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B6" w:rsidRDefault="00DF2BB6" w:rsidP="00DF2B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F2BB6" w:rsidRDefault="00DF2BB6" w:rsidP="00DF2B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№21» г. БРЯНСКА</w:t>
      </w:r>
    </w:p>
    <w:p w:rsidR="00DF2BB6" w:rsidRDefault="00DF2BB6" w:rsidP="00DF2B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2"/>
        <w:gridCol w:w="3200"/>
        <w:gridCol w:w="3169"/>
      </w:tblGrid>
      <w:tr w:rsidR="00DF2BB6" w:rsidTr="00DF2BB6">
        <w:trPr>
          <w:trHeight w:val="2814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августа 2017 г.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МС ШКОЛЫ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августа 2017 г.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№21г. Брянска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августа 2017г.</w:t>
            </w:r>
          </w:p>
          <w:p w:rsidR="00DF2BB6" w:rsidRDefault="00DF2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F2BB6" w:rsidRDefault="00DF2BB6" w:rsidP="00DF2BB6">
      <w:pPr>
        <w:rPr>
          <w:sz w:val="28"/>
          <w:szCs w:val="28"/>
        </w:rPr>
      </w:pPr>
    </w:p>
    <w:p w:rsidR="00DF2BB6" w:rsidRDefault="00DF2BB6" w:rsidP="00DF2BB6">
      <w:pPr>
        <w:rPr>
          <w:sz w:val="28"/>
          <w:szCs w:val="28"/>
        </w:rPr>
      </w:pPr>
    </w:p>
    <w:p w:rsidR="00DF2BB6" w:rsidRDefault="00DF2BB6" w:rsidP="00DF2BB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DF2BB6" w:rsidRDefault="00DF2BB6" w:rsidP="00DF2BB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ПО НЕМЕЦКОМУ ЯЗЫКУ </w:t>
      </w:r>
    </w:p>
    <w:p w:rsidR="00DF2BB6" w:rsidRDefault="00DF2BB6" w:rsidP="00DF2BB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5-б</w:t>
      </w:r>
      <w:r>
        <w:rPr>
          <w:b/>
          <w:sz w:val="72"/>
          <w:szCs w:val="72"/>
        </w:rPr>
        <w:t xml:space="preserve"> КЛАСС</w:t>
      </w:r>
    </w:p>
    <w:p w:rsidR="00DF2BB6" w:rsidRDefault="00DF2BB6" w:rsidP="00DF2BB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УЧИТЕЛЬ: </w:t>
      </w:r>
    </w:p>
    <w:p w:rsidR="00DF2BB6" w:rsidRDefault="00DF2BB6" w:rsidP="00DF2BB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bookmarkStart w:id="0" w:name="_GoBack"/>
      <w:bookmarkEnd w:id="0"/>
      <w:r>
        <w:rPr>
          <w:b/>
          <w:sz w:val="52"/>
          <w:szCs w:val="52"/>
        </w:rPr>
        <w:t>Соломонова Наталья Николаевна</w:t>
      </w:r>
    </w:p>
    <w:p w:rsidR="00DF2BB6" w:rsidRDefault="00DF2BB6" w:rsidP="00DF2BB6">
      <w:pPr>
        <w:rPr>
          <w:sz w:val="28"/>
          <w:szCs w:val="28"/>
        </w:rPr>
      </w:pPr>
    </w:p>
    <w:p w:rsidR="00DF2BB6" w:rsidRDefault="00DF2BB6" w:rsidP="00DF2BB6">
      <w:pPr>
        <w:rPr>
          <w:sz w:val="28"/>
          <w:szCs w:val="28"/>
        </w:rPr>
      </w:pPr>
    </w:p>
    <w:p w:rsidR="00DF2BB6" w:rsidRDefault="00DF2BB6" w:rsidP="00DF2BB6">
      <w:pPr>
        <w:rPr>
          <w:sz w:val="28"/>
          <w:szCs w:val="28"/>
        </w:rPr>
      </w:pPr>
    </w:p>
    <w:p w:rsidR="00DF2BB6" w:rsidRDefault="00DF2BB6" w:rsidP="00DF2BB6">
      <w:pPr>
        <w:rPr>
          <w:sz w:val="28"/>
          <w:szCs w:val="28"/>
        </w:rPr>
      </w:pPr>
    </w:p>
    <w:p w:rsidR="00DF2BB6" w:rsidRDefault="00DF2BB6" w:rsidP="00DF2BB6">
      <w:pPr>
        <w:rPr>
          <w:sz w:val="28"/>
          <w:szCs w:val="28"/>
        </w:rPr>
      </w:pPr>
    </w:p>
    <w:p w:rsidR="00DF2BB6" w:rsidRDefault="00DF2BB6" w:rsidP="00DF2BB6">
      <w:pPr>
        <w:rPr>
          <w:rFonts w:ascii="Times New Roman" w:hAnsi="Times New Roman" w:cs="Times New Roman"/>
          <w:b/>
          <w:sz w:val="32"/>
        </w:rPr>
      </w:pPr>
      <w:r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>2017-2018 УЧЕБНЫЙ ГОД</w:t>
      </w:r>
      <w:r>
        <w:rPr>
          <w:rFonts w:ascii="Times New Roman" w:hAnsi="Times New Roman" w:cs="Times New Roman"/>
          <w:b/>
          <w:sz w:val="32"/>
        </w:rPr>
        <w:br w:type="page"/>
      </w:r>
    </w:p>
    <w:p w:rsidR="004D458A" w:rsidRDefault="004D458A" w:rsidP="002A197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2A197D" w:rsidRPr="004D458A" w:rsidRDefault="004D458A" w:rsidP="002A197D">
      <w:pPr>
        <w:rPr>
          <w:rFonts w:ascii="Times New Roman" w:hAnsi="Times New Roman" w:cs="Times New Roman"/>
          <w:b/>
          <w:sz w:val="28"/>
        </w:rPr>
      </w:pPr>
      <w:r w:rsidRPr="004D458A">
        <w:rPr>
          <w:rFonts w:ascii="Times New Roman" w:hAnsi="Times New Roman" w:cs="Times New Roman"/>
          <w:b/>
          <w:sz w:val="28"/>
        </w:rPr>
        <w:t>Нормативные документы</w:t>
      </w:r>
    </w:p>
    <w:p w:rsidR="002A197D" w:rsidRDefault="002A197D" w:rsidP="002A197D">
      <w:pPr>
        <w:rPr>
          <w:rFonts w:ascii="Times New Roman" w:hAnsi="Times New Roman" w:cs="Times New Roman"/>
          <w:sz w:val="28"/>
        </w:rPr>
      </w:pPr>
      <w:r w:rsidRPr="002854DF">
        <w:rPr>
          <w:rFonts w:ascii="Times New Roman" w:hAnsi="Times New Roman" w:cs="Times New Roman"/>
          <w:sz w:val="28"/>
        </w:rPr>
        <w:t>Рабочая программа по немецкому языку для 5 класса</w:t>
      </w:r>
      <w:r>
        <w:rPr>
          <w:rFonts w:ascii="Times New Roman" w:hAnsi="Times New Roman" w:cs="Times New Roman"/>
          <w:sz w:val="28"/>
        </w:rPr>
        <w:t xml:space="preserve"> составлена на основе следующих нормативных документов:</w:t>
      </w:r>
    </w:p>
    <w:p w:rsidR="004858EC" w:rsidRDefault="004858EC" w:rsidP="004858EC">
      <w:pPr>
        <w:pStyle w:val="a5"/>
        <w:numPr>
          <w:ilvl w:val="0"/>
          <w:numId w:val="42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«Об образовании в Российской Федерации» от 29.12.2012 № 273-ФЗ</w:t>
      </w:r>
    </w:p>
    <w:p w:rsidR="004858EC" w:rsidRDefault="004858EC" w:rsidP="004858EC">
      <w:pPr>
        <w:pStyle w:val="a5"/>
        <w:numPr>
          <w:ilvl w:val="0"/>
          <w:numId w:val="42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Образовательная программа основного общего образования МБОУ СОШ № 21 г. Брянска </w:t>
      </w:r>
    </w:p>
    <w:p w:rsidR="004858EC" w:rsidRDefault="004858EC" w:rsidP="004858EC">
      <w:pPr>
        <w:pStyle w:val="a5"/>
        <w:numPr>
          <w:ilvl w:val="0"/>
          <w:numId w:val="42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МБОУ СОШ № 21 г. Брянска</w:t>
      </w:r>
    </w:p>
    <w:p w:rsidR="004858EC" w:rsidRDefault="004858EC" w:rsidP="004858EC">
      <w:pPr>
        <w:pStyle w:val="a5"/>
        <w:numPr>
          <w:ilvl w:val="0"/>
          <w:numId w:val="42"/>
        </w:numPr>
        <w:ind w:left="7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Авторская программа по немецкому языку под редакцией И.Л. Б</w:t>
      </w:r>
      <w:r w:rsidR="00E41261">
        <w:rPr>
          <w:rFonts w:ascii="Times New Roman" w:hAnsi="Times New Roman" w:cs="Times New Roman"/>
          <w:sz w:val="28"/>
        </w:rPr>
        <w:t>им, Москва, «Просвещение», 2014</w:t>
      </w:r>
    </w:p>
    <w:p w:rsidR="004858EC" w:rsidRDefault="004858EC" w:rsidP="002A197D">
      <w:pPr>
        <w:rPr>
          <w:rFonts w:ascii="Times New Roman" w:hAnsi="Times New Roman" w:cs="Times New Roman"/>
          <w:sz w:val="28"/>
        </w:rPr>
      </w:pPr>
    </w:p>
    <w:p w:rsidR="004D458A" w:rsidRDefault="004D458A" w:rsidP="004D458A">
      <w:pPr>
        <w:rPr>
          <w:rFonts w:ascii="Times New Roman" w:hAnsi="Times New Roman" w:cs="Times New Roman"/>
          <w:b/>
          <w:sz w:val="32"/>
        </w:rPr>
      </w:pPr>
      <w:r w:rsidRPr="004D458A">
        <w:rPr>
          <w:rFonts w:ascii="Times New Roman" w:hAnsi="Times New Roman" w:cs="Times New Roman"/>
          <w:b/>
          <w:sz w:val="32"/>
        </w:rPr>
        <w:t>Учебно- методический комплект</w:t>
      </w:r>
    </w:p>
    <w:p w:rsidR="00AD2EDB" w:rsidRPr="00A72453" w:rsidRDefault="00AD2EDB" w:rsidP="00AD2EDB">
      <w:pPr>
        <w:pStyle w:val="a5"/>
        <w:ind w:left="567"/>
        <w:rPr>
          <w:rFonts w:ascii="Times New Roman" w:hAnsi="Times New Roman" w:cs="Times New Roman"/>
          <w:sz w:val="28"/>
        </w:rPr>
      </w:pPr>
      <w:r w:rsidRPr="00A72453">
        <w:rPr>
          <w:rFonts w:ascii="Times New Roman" w:hAnsi="Times New Roman" w:cs="Times New Roman"/>
          <w:sz w:val="28"/>
        </w:rPr>
        <w:t>1.Бим И. Л., Рыжова Л. И</w:t>
      </w:r>
      <w:r>
        <w:rPr>
          <w:rFonts w:ascii="Times New Roman" w:hAnsi="Times New Roman" w:cs="Times New Roman"/>
          <w:sz w:val="28"/>
        </w:rPr>
        <w:t xml:space="preserve">. Учебник немецкого языка для 5 </w:t>
      </w:r>
      <w:r w:rsidRPr="00A72453">
        <w:rPr>
          <w:rFonts w:ascii="Times New Roman" w:hAnsi="Times New Roman" w:cs="Times New Roman"/>
          <w:sz w:val="28"/>
        </w:rPr>
        <w:t>класса</w:t>
      </w:r>
      <w:r>
        <w:rPr>
          <w:rFonts w:ascii="Times New Roman" w:hAnsi="Times New Roman" w:cs="Times New Roman"/>
          <w:sz w:val="28"/>
        </w:rPr>
        <w:t xml:space="preserve"> общеобразовательных учреждений. М. </w:t>
      </w:r>
      <w:r w:rsidRPr="00A72453">
        <w:rPr>
          <w:rFonts w:ascii="Times New Roman" w:hAnsi="Times New Roman" w:cs="Times New Roman"/>
          <w:sz w:val="28"/>
        </w:rPr>
        <w:t xml:space="preserve"> Просвещение, 20</w:t>
      </w:r>
      <w:r>
        <w:rPr>
          <w:rFonts w:ascii="Times New Roman" w:hAnsi="Times New Roman" w:cs="Times New Roman"/>
          <w:sz w:val="28"/>
        </w:rPr>
        <w:t xml:space="preserve">16 </w:t>
      </w:r>
      <w:r w:rsidRPr="00A72453">
        <w:rPr>
          <w:rFonts w:ascii="Times New Roman" w:hAnsi="Times New Roman" w:cs="Times New Roman"/>
          <w:sz w:val="28"/>
        </w:rPr>
        <w:t>г.</w:t>
      </w:r>
    </w:p>
    <w:p w:rsidR="00AD2EDB" w:rsidRPr="00A72453" w:rsidRDefault="00AD2EDB" w:rsidP="00AD2EDB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</w:rPr>
      </w:pPr>
      <w:r w:rsidRPr="00A72453">
        <w:rPr>
          <w:rFonts w:ascii="Times New Roman" w:hAnsi="Times New Roman" w:cs="Times New Roman"/>
          <w:sz w:val="28"/>
        </w:rPr>
        <w:t xml:space="preserve">2. Бим И. Л., Рыжова Л. И. Книга для учителя </w:t>
      </w:r>
      <w:r>
        <w:rPr>
          <w:rFonts w:ascii="Times New Roman" w:hAnsi="Times New Roman" w:cs="Times New Roman"/>
          <w:sz w:val="28"/>
        </w:rPr>
        <w:t>к учебнику немецкого языка для 5</w:t>
      </w:r>
      <w:r w:rsidRPr="00A72453">
        <w:rPr>
          <w:rFonts w:ascii="Times New Roman" w:hAnsi="Times New Roman" w:cs="Times New Roman"/>
          <w:sz w:val="28"/>
        </w:rPr>
        <w:t xml:space="preserve"> класса общеобразовательных учреждений</w:t>
      </w:r>
      <w:r>
        <w:rPr>
          <w:rFonts w:ascii="Times New Roman" w:hAnsi="Times New Roman" w:cs="Times New Roman"/>
          <w:sz w:val="28"/>
        </w:rPr>
        <w:t>. М.</w:t>
      </w:r>
      <w:r w:rsidRPr="00A72453">
        <w:rPr>
          <w:rFonts w:ascii="Times New Roman" w:hAnsi="Times New Roman" w:cs="Times New Roman"/>
          <w:sz w:val="28"/>
        </w:rPr>
        <w:t xml:space="preserve"> Просвещение, 20</w:t>
      </w:r>
      <w:r w:rsidR="00E41261">
        <w:rPr>
          <w:rFonts w:ascii="Times New Roman" w:hAnsi="Times New Roman" w:cs="Times New Roman"/>
          <w:sz w:val="28"/>
        </w:rPr>
        <w:t>16</w:t>
      </w:r>
      <w:r w:rsidRPr="00A72453">
        <w:rPr>
          <w:rFonts w:ascii="Times New Roman" w:hAnsi="Times New Roman" w:cs="Times New Roman"/>
          <w:sz w:val="28"/>
        </w:rPr>
        <w:t>г.</w:t>
      </w:r>
    </w:p>
    <w:p w:rsidR="00AD2EDB" w:rsidRDefault="00AD2EDB" w:rsidP="00AD2EDB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</w:rPr>
      </w:pPr>
      <w:r w:rsidRPr="00A72453">
        <w:rPr>
          <w:rFonts w:ascii="Times New Roman" w:hAnsi="Times New Roman" w:cs="Times New Roman"/>
          <w:sz w:val="28"/>
        </w:rPr>
        <w:t xml:space="preserve">3. Бим И. Л., Рыжова Л. И. Рабочая тетрадь </w:t>
      </w:r>
      <w:r>
        <w:rPr>
          <w:rFonts w:ascii="Times New Roman" w:hAnsi="Times New Roman" w:cs="Times New Roman"/>
          <w:sz w:val="28"/>
        </w:rPr>
        <w:t>к учебнику немецкого языка для 5</w:t>
      </w:r>
      <w:r w:rsidRPr="00A72453">
        <w:rPr>
          <w:rFonts w:ascii="Times New Roman" w:hAnsi="Times New Roman" w:cs="Times New Roman"/>
          <w:sz w:val="28"/>
        </w:rPr>
        <w:t xml:space="preserve"> класса </w:t>
      </w:r>
      <w:r>
        <w:rPr>
          <w:rFonts w:ascii="Times New Roman" w:hAnsi="Times New Roman" w:cs="Times New Roman"/>
          <w:sz w:val="28"/>
        </w:rPr>
        <w:t>общеобразовательных учреждений. М.</w:t>
      </w:r>
      <w:r w:rsidRPr="00A72453">
        <w:rPr>
          <w:rFonts w:ascii="Times New Roman" w:hAnsi="Times New Roman" w:cs="Times New Roman"/>
          <w:sz w:val="28"/>
        </w:rPr>
        <w:t xml:space="preserve"> Просвещение, 20</w:t>
      </w:r>
      <w:r w:rsidR="00E41261">
        <w:rPr>
          <w:rFonts w:ascii="Times New Roman" w:hAnsi="Times New Roman" w:cs="Times New Roman"/>
          <w:sz w:val="28"/>
        </w:rPr>
        <w:t>16</w:t>
      </w:r>
      <w:r w:rsidRPr="00A72453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</w:p>
    <w:p w:rsidR="00AD2EDB" w:rsidRPr="00AD2EDB" w:rsidRDefault="00AD2EDB" w:rsidP="00AD2EDB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AD2EDB">
        <w:rPr>
          <w:rFonts w:ascii="Times New Roman" w:hAnsi="Times New Roman" w:cs="Times New Roman"/>
          <w:sz w:val="28"/>
        </w:rPr>
        <w:t>Диск</w:t>
      </w:r>
    </w:p>
    <w:p w:rsidR="004D458A" w:rsidRDefault="004D458A" w:rsidP="004D45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4F5" w:rsidRDefault="007D14F5" w:rsidP="007D14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942">
        <w:rPr>
          <w:rFonts w:ascii="Times New Roman" w:hAnsi="Times New Roman" w:cs="Times New Roman"/>
          <w:b/>
          <w:sz w:val="28"/>
          <w:szCs w:val="28"/>
        </w:rPr>
        <w:t>Корректировка программы</w:t>
      </w:r>
    </w:p>
    <w:p w:rsidR="004D458A" w:rsidRDefault="004D458A" w:rsidP="004D45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реализуется в рамках учебного плана общего образования МБОУ СОШ № 21 г. Брянска для 5 класса по немецкому языку в количестве 105 часов в год (3 часа в неделю).</w:t>
      </w:r>
    </w:p>
    <w:p w:rsidR="00C67D60" w:rsidRDefault="00C67D60" w:rsidP="004D45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14F5" w:rsidRPr="007D14F5" w:rsidRDefault="007D14F5" w:rsidP="004D458A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6A5D9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связи с тем, что авто</w:t>
      </w:r>
      <w:r w:rsidR="00134C29">
        <w:rPr>
          <w:rFonts w:ascii="Times New Roman" w:hAnsi="Times New Roman" w:cs="Times New Roman"/>
          <w:sz w:val="28"/>
        </w:rPr>
        <w:t>рская программа рассчитана на 89</w:t>
      </w:r>
      <w:r>
        <w:rPr>
          <w:rFonts w:ascii="Times New Roman" w:hAnsi="Times New Roman" w:cs="Times New Roman"/>
          <w:sz w:val="28"/>
        </w:rPr>
        <w:t xml:space="preserve"> часов, а рабочая программа (</w:t>
      </w:r>
      <w:r w:rsidR="00134C29">
        <w:rPr>
          <w:rFonts w:ascii="Times New Roman" w:hAnsi="Times New Roman" w:cs="Times New Roman"/>
          <w:sz w:val="28"/>
        </w:rPr>
        <w:t>согласно учебному плану) – на 105</w:t>
      </w:r>
      <w:r w:rsidR="0097197F">
        <w:rPr>
          <w:rFonts w:ascii="Times New Roman" w:hAnsi="Times New Roman" w:cs="Times New Roman"/>
          <w:sz w:val="28"/>
        </w:rPr>
        <w:t xml:space="preserve"> часов, считаю целесообразным </w:t>
      </w:r>
      <w:r w:rsidR="00C67D60">
        <w:rPr>
          <w:rFonts w:ascii="Times New Roman" w:hAnsi="Times New Roman" w:cs="Times New Roman"/>
          <w:sz w:val="28"/>
        </w:rPr>
        <w:t xml:space="preserve">увеличить количество часов </w:t>
      </w:r>
      <w:r>
        <w:rPr>
          <w:rFonts w:ascii="Times New Roman" w:hAnsi="Times New Roman" w:cs="Times New Roman"/>
          <w:sz w:val="28"/>
        </w:rPr>
        <w:t xml:space="preserve">в данной рабочей  программе. </w:t>
      </w:r>
      <w:r>
        <w:rPr>
          <w:rFonts w:ascii="Times New Roman" w:hAnsi="Times New Roman" w:cs="Times New Roman"/>
          <w:sz w:val="28"/>
        </w:rPr>
        <w:br/>
      </w:r>
    </w:p>
    <w:p w:rsidR="004D458A" w:rsidRDefault="00C67D60" w:rsidP="00C67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Учитывая</w:t>
      </w:r>
      <w:r>
        <w:rPr>
          <w:rFonts w:ascii="Times New Roman" w:hAnsi="Times New Roman" w:cs="Times New Roman"/>
          <w:sz w:val="28"/>
          <w:szCs w:val="28"/>
        </w:rPr>
        <w:t xml:space="preserve">, что государственные праздники (23 февраля, 8 марта, 1 мая, 9 мая) считаются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днями, учебный год состоит из неполных 35 недель, возможно выдать 101 час.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365"/>
        <w:gridCol w:w="1232"/>
      </w:tblGrid>
      <w:tr w:rsidR="00134C29" w:rsidRPr="00DB29E2" w:rsidTr="00510E9B">
        <w:tc>
          <w:tcPr>
            <w:tcW w:w="534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685" w:type="dxa"/>
          </w:tcPr>
          <w:p w:rsidR="00134C29" w:rsidRPr="003332C5" w:rsidRDefault="00134C29" w:rsidP="00510E9B">
            <w:pPr>
              <w:rPr>
                <w:rFonts w:ascii="Times New Roman" w:hAnsi="Times New Roman" w:cs="Times New Roman"/>
                <w:sz w:val="24"/>
              </w:rPr>
            </w:pPr>
            <w:r w:rsidRPr="00DB29E2">
              <w:rPr>
                <w:rFonts w:ascii="Times New Roman" w:hAnsi="Times New Roman" w:cs="Times New Roman"/>
                <w:sz w:val="24"/>
              </w:rPr>
              <w:t>Тема, раздел</w:t>
            </w:r>
          </w:p>
        </w:tc>
        <w:tc>
          <w:tcPr>
            <w:tcW w:w="1320" w:type="dxa"/>
          </w:tcPr>
          <w:p w:rsidR="00134C29" w:rsidRPr="00DB29E2" w:rsidRDefault="00134C29" w:rsidP="00510E9B">
            <w:pPr>
              <w:rPr>
                <w:rFonts w:ascii="Times New Roman" w:hAnsi="Times New Roman" w:cs="Times New Roman"/>
                <w:sz w:val="24"/>
              </w:rPr>
            </w:pPr>
            <w:r w:rsidRPr="00DB29E2">
              <w:rPr>
                <w:rFonts w:ascii="Times New Roman" w:hAnsi="Times New Roman" w:cs="Times New Roman"/>
                <w:sz w:val="24"/>
              </w:rPr>
              <w:t xml:space="preserve">Авторская  </w:t>
            </w:r>
          </w:p>
          <w:p w:rsidR="00134C29" w:rsidRPr="006B59BF" w:rsidRDefault="00134C29" w:rsidP="00510E9B">
            <w:pPr>
              <w:rPr>
                <w:rFonts w:ascii="Times New Roman" w:hAnsi="Times New Roman" w:cs="Times New Roman"/>
                <w:sz w:val="24"/>
              </w:rPr>
            </w:pPr>
            <w:r w:rsidRPr="00DB29E2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1232" w:type="dxa"/>
          </w:tcPr>
          <w:p w:rsidR="00134C29" w:rsidRPr="00DB29E2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</w:p>
        </w:tc>
      </w:tr>
      <w:tr w:rsidR="00134C29" w:rsidRPr="0072413B" w:rsidTr="00510E9B">
        <w:tc>
          <w:tcPr>
            <w:tcW w:w="534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5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Здравствуй, 5 класс.</w:t>
            </w:r>
          </w:p>
        </w:tc>
        <w:tc>
          <w:tcPr>
            <w:tcW w:w="1320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25D8F" w:rsidRPr="0072413B" w:rsidTr="00510E9B">
        <w:tc>
          <w:tcPr>
            <w:tcW w:w="534" w:type="dxa"/>
          </w:tcPr>
          <w:p w:rsidR="00725D8F" w:rsidRDefault="00725D8F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5" w:type="dxa"/>
          </w:tcPr>
          <w:p w:rsidR="00725D8F" w:rsidRDefault="00725D8F" w:rsidP="00510E9B">
            <w:pPr>
              <w:rPr>
                <w:rFonts w:ascii="Times New Roman" w:hAnsi="Times New Roman" w:cs="Times New Roman"/>
                <w:sz w:val="28"/>
              </w:rPr>
            </w:pPr>
            <w:r w:rsidRPr="00725D8F">
              <w:rPr>
                <w:rFonts w:ascii="Times New Roman" w:hAnsi="Times New Roman" w:cs="Times New Roman"/>
                <w:sz w:val="28"/>
              </w:rPr>
              <w:t>Старый немецкий город. Что в нём?</w:t>
            </w:r>
          </w:p>
        </w:tc>
        <w:tc>
          <w:tcPr>
            <w:tcW w:w="1320" w:type="dxa"/>
          </w:tcPr>
          <w:p w:rsidR="00725D8F" w:rsidRDefault="00725D8F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725D8F" w:rsidRDefault="00725D8F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4C29" w:rsidRPr="0072413B" w:rsidTr="00510E9B">
        <w:tc>
          <w:tcPr>
            <w:tcW w:w="534" w:type="dxa"/>
          </w:tcPr>
          <w:p w:rsidR="00134C29" w:rsidRDefault="00725D8F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85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В городе… Кто здесь живёт?</w:t>
            </w:r>
          </w:p>
        </w:tc>
        <w:tc>
          <w:tcPr>
            <w:tcW w:w="1320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134C29" w:rsidRPr="0072413B" w:rsidRDefault="001D7C4B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4C29" w:rsidRPr="0072413B" w:rsidTr="00510E9B">
        <w:tc>
          <w:tcPr>
            <w:tcW w:w="534" w:type="dxa"/>
          </w:tcPr>
          <w:p w:rsidR="00134C29" w:rsidRDefault="00725D8F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5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Улицы города. Какие они?</w:t>
            </w:r>
          </w:p>
        </w:tc>
        <w:tc>
          <w:tcPr>
            <w:tcW w:w="1320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134C29" w:rsidRPr="0072413B" w:rsidRDefault="001D7C4B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34C29" w:rsidRPr="0072413B" w:rsidTr="00510E9B">
        <w:tc>
          <w:tcPr>
            <w:tcW w:w="534" w:type="dxa"/>
          </w:tcPr>
          <w:p w:rsidR="00134C29" w:rsidRDefault="00725D8F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5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Где и как живут люди?</w:t>
            </w:r>
          </w:p>
        </w:tc>
        <w:tc>
          <w:tcPr>
            <w:tcW w:w="1320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134C29" w:rsidRPr="0072413B" w:rsidRDefault="0097197F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4C29" w:rsidRPr="0072413B" w:rsidTr="00510E9B">
        <w:trPr>
          <w:trHeight w:val="297"/>
        </w:trPr>
        <w:tc>
          <w:tcPr>
            <w:tcW w:w="534" w:type="dxa"/>
          </w:tcPr>
          <w:p w:rsidR="00134C29" w:rsidRDefault="00725D8F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85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Что мы здесь видим?</w:t>
            </w:r>
          </w:p>
        </w:tc>
        <w:tc>
          <w:tcPr>
            <w:tcW w:w="1320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34C29" w:rsidRPr="0072413B" w:rsidTr="00510E9B">
        <w:trPr>
          <w:trHeight w:val="297"/>
        </w:trPr>
        <w:tc>
          <w:tcPr>
            <w:tcW w:w="534" w:type="dxa"/>
          </w:tcPr>
          <w:p w:rsidR="00134C29" w:rsidRDefault="00725D8F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5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в разные времена года.</w:t>
            </w:r>
          </w:p>
        </w:tc>
        <w:tc>
          <w:tcPr>
            <w:tcW w:w="1320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134C29" w:rsidRPr="0072413B" w:rsidRDefault="00725D8F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4C29" w:rsidRPr="0072413B" w:rsidTr="00510E9B">
        <w:trPr>
          <w:trHeight w:val="297"/>
        </w:trPr>
        <w:tc>
          <w:tcPr>
            <w:tcW w:w="534" w:type="dxa"/>
          </w:tcPr>
          <w:p w:rsidR="00134C29" w:rsidRDefault="00725D8F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5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Большая уборка в городе.</w:t>
            </w:r>
          </w:p>
        </w:tc>
        <w:tc>
          <w:tcPr>
            <w:tcW w:w="1320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134C29" w:rsidRPr="0072413B" w:rsidRDefault="00725D8F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4C29" w:rsidRPr="0072413B" w:rsidTr="00510E9B">
        <w:trPr>
          <w:trHeight w:val="297"/>
        </w:trPr>
        <w:tc>
          <w:tcPr>
            <w:tcW w:w="534" w:type="dxa"/>
          </w:tcPr>
          <w:p w:rsidR="00134C29" w:rsidRDefault="00725D8F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685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К нам в город снова приехали  гости. Как выдумаете, кто?</w:t>
            </w:r>
          </w:p>
        </w:tc>
        <w:tc>
          <w:tcPr>
            <w:tcW w:w="1320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134C29" w:rsidRPr="0072413B" w:rsidRDefault="00725D8F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34C29" w:rsidRPr="0072413B" w:rsidTr="00510E9B">
        <w:trPr>
          <w:trHeight w:val="297"/>
        </w:trPr>
        <w:tc>
          <w:tcPr>
            <w:tcW w:w="534" w:type="dxa"/>
          </w:tcPr>
          <w:p w:rsidR="00134C29" w:rsidRDefault="00725D8F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685" w:type="dxa"/>
          </w:tcPr>
          <w:p w:rsidR="00134C29" w:rsidRDefault="00134C29" w:rsidP="00510E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>Наши немецкие друзья готовят прощальный праздник. А мы?</w:t>
            </w:r>
          </w:p>
        </w:tc>
        <w:tc>
          <w:tcPr>
            <w:tcW w:w="1320" w:type="dxa"/>
          </w:tcPr>
          <w:p w:rsidR="00134C29" w:rsidRPr="0072413B" w:rsidRDefault="00134C29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</w:tcPr>
          <w:p w:rsidR="00134C29" w:rsidRPr="0072413B" w:rsidRDefault="00C429E0" w:rsidP="0051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7D14F5" w:rsidRPr="00A40942" w:rsidRDefault="007D14F5" w:rsidP="004D45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58A" w:rsidRPr="00B23B3A" w:rsidRDefault="00B23B3A" w:rsidP="00B23B3A">
      <w:pPr>
        <w:spacing w:line="240" w:lineRule="auto"/>
        <w:rPr>
          <w:rFonts w:ascii="Times New Roman" w:hAnsi="Times New Roman" w:cs="Times New Roman"/>
          <w:sz w:val="28"/>
        </w:rPr>
      </w:pPr>
      <w:r w:rsidRPr="00B23B3A">
        <w:rPr>
          <w:rFonts w:ascii="Times New Roman" w:hAnsi="Times New Roman" w:cs="Times New Roman"/>
          <w:b/>
          <w:sz w:val="28"/>
        </w:rPr>
        <w:t>Форма промежуточного контроля:</w:t>
      </w:r>
      <w:r>
        <w:rPr>
          <w:rFonts w:ascii="Times New Roman" w:hAnsi="Times New Roman" w:cs="Times New Roman"/>
          <w:sz w:val="28"/>
        </w:rPr>
        <w:t xml:space="preserve"> итоговый контрольный диктант</w:t>
      </w:r>
    </w:p>
    <w:p w:rsidR="002A197D" w:rsidRDefault="00725D8F" w:rsidP="002A197D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Планируемые р</w:t>
      </w:r>
      <w:r w:rsidR="002A197D" w:rsidRPr="00A66DDD">
        <w:rPr>
          <w:rFonts w:ascii="Times New Roman" w:eastAsia="Calibri" w:hAnsi="Times New Roman" w:cs="Times New Roman"/>
          <w:b/>
          <w:sz w:val="28"/>
        </w:rPr>
        <w:t>езультаты изучения курса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b/>
          <w:sz w:val="28"/>
        </w:rPr>
      </w:pPr>
      <w:r w:rsidRPr="00A66DDD">
        <w:rPr>
          <w:rFonts w:ascii="Times New Roman" w:eastAsia="Calibri" w:hAnsi="Times New Roman" w:cs="Times New Roman"/>
          <w:b/>
          <w:sz w:val="28"/>
        </w:rPr>
        <w:t>Личностные результаты: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1)  воспитание российской гражданской идентичности</w:t>
      </w:r>
      <w:r>
        <w:rPr>
          <w:rFonts w:ascii="Times New Roman" w:eastAsia="Calibri" w:hAnsi="Times New Roman" w:cs="Times New Roman"/>
          <w:sz w:val="28"/>
        </w:rPr>
        <w:t>: патриотизма, уважения к Отече</w:t>
      </w:r>
      <w:r w:rsidRPr="00A66DDD">
        <w:rPr>
          <w:rFonts w:ascii="Times New Roman" w:eastAsia="Calibri" w:hAnsi="Times New Roman" w:cs="Times New Roman"/>
          <w:sz w:val="28"/>
        </w:rPr>
        <w:t xml:space="preserve">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proofErr w:type="spellStart"/>
      <w:proofErr w:type="gramStart"/>
      <w:r w:rsidRPr="00A66DDD">
        <w:rPr>
          <w:rFonts w:ascii="Times New Roman" w:eastAsia="Calibri" w:hAnsi="Times New Roman" w:cs="Times New Roman"/>
          <w:sz w:val="28"/>
        </w:rPr>
        <w:t>тради-ционных</w:t>
      </w:r>
      <w:proofErr w:type="spellEnd"/>
      <w:proofErr w:type="gramEnd"/>
      <w:r w:rsidRPr="00A66DDD">
        <w:rPr>
          <w:rFonts w:ascii="Times New Roman" w:eastAsia="Calibri" w:hAnsi="Times New Roman" w:cs="Times New Roman"/>
          <w:sz w:val="28"/>
        </w:rPr>
        <w:t xml:space="preserve"> ценностей многонационального российского общ</w:t>
      </w:r>
      <w:r>
        <w:rPr>
          <w:rFonts w:ascii="Times New Roman" w:eastAsia="Calibri" w:hAnsi="Times New Roman" w:cs="Times New Roman"/>
          <w:sz w:val="28"/>
        </w:rPr>
        <w:t>ества; воспитание чувства ответ</w:t>
      </w:r>
      <w:r w:rsidRPr="00A66DDD">
        <w:rPr>
          <w:rFonts w:ascii="Times New Roman" w:eastAsia="Calibri" w:hAnsi="Times New Roman" w:cs="Times New Roman"/>
          <w:sz w:val="28"/>
        </w:rPr>
        <w:t>ственности и долга перед Родиной;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lastRenderedPageBreak/>
        <w:t>2) формирование ответственного отношения к учению,</w:t>
      </w:r>
      <w:r>
        <w:rPr>
          <w:rFonts w:ascii="Times New Roman" w:eastAsia="Calibri" w:hAnsi="Times New Roman" w:cs="Times New Roman"/>
          <w:sz w:val="28"/>
        </w:rPr>
        <w:t xml:space="preserve"> готовности и способности обуча</w:t>
      </w:r>
      <w:r w:rsidRPr="00A66DDD">
        <w:rPr>
          <w:rFonts w:ascii="Times New Roman" w:eastAsia="Calibri" w:hAnsi="Times New Roman" w:cs="Times New Roman"/>
          <w:sz w:val="28"/>
        </w:rPr>
        <w:t>ющихся к саморазвитию и самообразованию на основе мотива</w:t>
      </w:r>
      <w:r>
        <w:rPr>
          <w:rFonts w:ascii="Times New Roman" w:eastAsia="Calibri" w:hAnsi="Times New Roman" w:cs="Times New Roman"/>
          <w:sz w:val="28"/>
        </w:rPr>
        <w:t xml:space="preserve">ции к обучению и </w:t>
      </w:r>
      <w:proofErr w:type="gramStart"/>
      <w:r>
        <w:rPr>
          <w:rFonts w:ascii="Times New Roman" w:eastAsia="Calibri" w:hAnsi="Times New Roman" w:cs="Times New Roman"/>
          <w:sz w:val="28"/>
        </w:rPr>
        <w:t>познанию,  осо</w:t>
      </w:r>
      <w:r w:rsidRPr="00A66DDD">
        <w:rPr>
          <w:rFonts w:ascii="Times New Roman" w:eastAsia="Calibri" w:hAnsi="Times New Roman" w:cs="Times New Roman"/>
          <w:sz w:val="28"/>
        </w:rPr>
        <w:t>знанному</w:t>
      </w:r>
      <w:proofErr w:type="gramEnd"/>
      <w:r w:rsidRPr="00A66DDD">
        <w:rPr>
          <w:rFonts w:ascii="Times New Roman" w:eastAsia="Calibri" w:hAnsi="Times New Roman" w:cs="Times New Roman"/>
          <w:sz w:val="28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</w:t>
      </w:r>
      <w:proofErr w:type="spellStart"/>
      <w:r w:rsidRPr="00A66DDD">
        <w:rPr>
          <w:rFonts w:ascii="Times New Roman" w:eastAsia="Calibri" w:hAnsi="Times New Roman" w:cs="Times New Roman"/>
          <w:sz w:val="28"/>
        </w:rPr>
        <w:t>по-знавательных</w:t>
      </w:r>
      <w:proofErr w:type="spellEnd"/>
      <w:r w:rsidRPr="00A66DDD">
        <w:rPr>
          <w:rFonts w:ascii="Times New Roman" w:eastAsia="Calibri" w:hAnsi="Times New Roman" w:cs="Times New Roman"/>
          <w:sz w:val="28"/>
        </w:rPr>
        <w:t xml:space="preserve">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</w:t>
      </w:r>
      <w:r>
        <w:rPr>
          <w:rFonts w:ascii="Times New Roman" w:eastAsia="Calibri" w:hAnsi="Times New Roman" w:cs="Times New Roman"/>
          <w:sz w:val="28"/>
        </w:rPr>
        <w:t>льное, культурное, языковое, ду</w:t>
      </w:r>
      <w:r w:rsidRPr="00A66DDD">
        <w:rPr>
          <w:rFonts w:ascii="Times New Roman" w:eastAsia="Calibri" w:hAnsi="Times New Roman" w:cs="Times New Roman"/>
          <w:sz w:val="28"/>
        </w:rPr>
        <w:t>ховное многообразие современного мира;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5) освоение социальных норм, правил поведения, ролей</w:t>
      </w:r>
      <w:r>
        <w:rPr>
          <w:rFonts w:ascii="Times New Roman" w:eastAsia="Calibri" w:hAnsi="Times New Roman" w:cs="Times New Roman"/>
          <w:sz w:val="28"/>
        </w:rPr>
        <w:t xml:space="preserve"> и форм социальной жизни в груп</w:t>
      </w:r>
      <w:r w:rsidRPr="00A66DDD">
        <w:rPr>
          <w:rFonts w:ascii="Times New Roman" w:eastAsia="Calibri" w:hAnsi="Times New Roman" w:cs="Times New Roman"/>
          <w:sz w:val="28"/>
        </w:rPr>
        <w:t>пах и сообществах, включая взрослые и социальные сообществ</w:t>
      </w:r>
      <w:r>
        <w:rPr>
          <w:rFonts w:ascii="Times New Roman" w:eastAsia="Calibri" w:hAnsi="Times New Roman" w:cs="Times New Roman"/>
          <w:sz w:val="28"/>
        </w:rPr>
        <w:t>а; участие в школьном самоуправ</w:t>
      </w:r>
      <w:r w:rsidRPr="00A66DDD">
        <w:rPr>
          <w:rFonts w:ascii="Times New Roman" w:eastAsia="Calibri" w:hAnsi="Times New Roman" w:cs="Times New Roman"/>
          <w:sz w:val="28"/>
        </w:rPr>
        <w:t>лени</w:t>
      </w:r>
      <w:r>
        <w:rPr>
          <w:rFonts w:ascii="Times New Roman" w:eastAsia="Calibri" w:hAnsi="Times New Roman" w:cs="Times New Roman"/>
          <w:sz w:val="28"/>
        </w:rPr>
        <w:t xml:space="preserve">и и </w:t>
      </w:r>
      <w:r w:rsidRPr="00A66DDD">
        <w:rPr>
          <w:rFonts w:ascii="Times New Roman" w:eastAsia="Calibri" w:hAnsi="Times New Roman" w:cs="Times New Roman"/>
          <w:sz w:val="28"/>
        </w:rPr>
        <w:t>общественной жизни в пределах возрастных компетен</w:t>
      </w:r>
      <w:r>
        <w:rPr>
          <w:rFonts w:ascii="Times New Roman" w:eastAsia="Calibri" w:hAnsi="Times New Roman" w:cs="Times New Roman"/>
          <w:sz w:val="28"/>
        </w:rPr>
        <w:t>ций с учётом региональных, этно</w:t>
      </w:r>
      <w:r w:rsidRPr="00A66DDD">
        <w:rPr>
          <w:rFonts w:ascii="Times New Roman" w:eastAsia="Calibri" w:hAnsi="Times New Roman" w:cs="Times New Roman"/>
          <w:sz w:val="28"/>
        </w:rPr>
        <w:t xml:space="preserve">культурных, социальных и экономических особенностей;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6) развитие морального сознания и компетентности в</w:t>
      </w:r>
      <w:r>
        <w:rPr>
          <w:rFonts w:ascii="Times New Roman" w:eastAsia="Calibri" w:hAnsi="Times New Roman" w:cs="Times New Roman"/>
          <w:sz w:val="28"/>
        </w:rPr>
        <w:t xml:space="preserve"> решении моральных проблем на ос</w:t>
      </w:r>
      <w:r w:rsidRPr="00A66DDD">
        <w:rPr>
          <w:rFonts w:ascii="Times New Roman" w:eastAsia="Calibri" w:hAnsi="Times New Roman" w:cs="Times New Roman"/>
          <w:sz w:val="28"/>
        </w:rPr>
        <w:t>нове личностного выбора, формирование нравственных чувств</w:t>
      </w:r>
      <w:r>
        <w:rPr>
          <w:rFonts w:ascii="Times New Roman" w:eastAsia="Calibri" w:hAnsi="Times New Roman" w:cs="Times New Roman"/>
          <w:sz w:val="28"/>
        </w:rPr>
        <w:t xml:space="preserve"> и нравственного поведения, осо</w:t>
      </w:r>
      <w:r w:rsidRPr="00A66DDD">
        <w:rPr>
          <w:rFonts w:ascii="Times New Roman" w:eastAsia="Calibri" w:hAnsi="Times New Roman" w:cs="Times New Roman"/>
          <w:sz w:val="28"/>
        </w:rPr>
        <w:t xml:space="preserve">знанного и ответственного отношения к собственным поступкам;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7) формирование коммуникатив</w:t>
      </w:r>
      <w:r>
        <w:rPr>
          <w:rFonts w:ascii="Times New Roman" w:eastAsia="Calibri" w:hAnsi="Times New Roman" w:cs="Times New Roman"/>
          <w:sz w:val="28"/>
        </w:rPr>
        <w:t xml:space="preserve">ной компетентности в общении и </w:t>
      </w:r>
      <w:r w:rsidRPr="00A66DDD">
        <w:rPr>
          <w:rFonts w:ascii="Times New Roman" w:eastAsia="Calibri" w:hAnsi="Times New Roman" w:cs="Times New Roman"/>
          <w:sz w:val="28"/>
        </w:rPr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8) формирование ценности</w:t>
      </w:r>
      <w:r w:rsidRPr="00A66DDD">
        <w:rPr>
          <w:rFonts w:ascii="Times New Roman" w:eastAsia="Calibri" w:hAnsi="Times New Roman" w:cs="Times New Roman"/>
          <w:sz w:val="28"/>
        </w:rPr>
        <w:t xml:space="preserve"> здорового и безопасного обр</w:t>
      </w:r>
      <w:r>
        <w:rPr>
          <w:rFonts w:ascii="Times New Roman" w:eastAsia="Calibri" w:hAnsi="Times New Roman" w:cs="Times New Roman"/>
          <w:sz w:val="28"/>
        </w:rPr>
        <w:t>аза жизни; усвоение правил инди</w:t>
      </w:r>
      <w:r w:rsidRPr="00A66DDD">
        <w:rPr>
          <w:rFonts w:ascii="Times New Roman" w:eastAsia="Calibri" w:hAnsi="Times New Roman" w:cs="Times New Roman"/>
          <w:sz w:val="28"/>
        </w:rPr>
        <w:t>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lastRenderedPageBreak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</w:t>
      </w:r>
      <w:r>
        <w:rPr>
          <w:rFonts w:ascii="Times New Roman" w:eastAsia="Calibri" w:hAnsi="Times New Roman" w:cs="Times New Roman"/>
          <w:sz w:val="28"/>
        </w:rPr>
        <w:t xml:space="preserve">сивно-оценочной и практической </w:t>
      </w:r>
      <w:r w:rsidRPr="00A66DDD">
        <w:rPr>
          <w:rFonts w:ascii="Times New Roman" w:eastAsia="Calibri" w:hAnsi="Times New Roman" w:cs="Times New Roman"/>
          <w:sz w:val="28"/>
        </w:rPr>
        <w:t>деятельности в жизненных ситуациях;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11) развитие эстетического сознания через освоение художественного н</w:t>
      </w:r>
      <w:r>
        <w:rPr>
          <w:rFonts w:ascii="Times New Roman" w:eastAsia="Calibri" w:hAnsi="Times New Roman" w:cs="Times New Roman"/>
          <w:sz w:val="28"/>
        </w:rPr>
        <w:t xml:space="preserve">аследия народов России и мира, </w:t>
      </w:r>
      <w:r w:rsidRPr="00A66DDD">
        <w:rPr>
          <w:rFonts w:ascii="Times New Roman" w:eastAsia="Calibri" w:hAnsi="Times New Roman" w:cs="Times New Roman"/>
          <w:sz w:val="28"/>
        </w:rPr>
        <w:t>творческой деятельности эстетического характера.</w:t>
      </w:r>
    </w:p>
    <w:p w:rsidR="002A197D" w:rsidRDefault="002A197D" w:rsidP="002A197D">
      <w:pPr>
        <w:rPr>
          <w:rFonts w:ascii="Times New Roman" w:eastAsia="Calibri" w:hAnsi="Times New Roman" w:cs="Times New Roman"/>
          <w:b/>
          <w:sz w:val="28"/>
        </w:rPr>
      </w:pPr>
      <w:proofErr w:type="spellStart"/>
      <w:r w:rsidRPr="001D6E08"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 w:rsidRPr="001D6E08">
        <w:rPr>
          <w:rFonts w:ascii="Times New Roman" w:eastAsia="Calibri" w:hAnsi="Times New Roman" w:cs="Times New Roman"/>
          <w:b/>
          <w:sz w:val="28"/>
        </w:rPr>
        <w:t xml:space="preserve"> результаты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2) умение с</w:t>
      </w:r>
      <w:r>
        <w:rPr>
          <w:rFonts w:ascii="Times New Roman" w:eastAsia="Calibri" w:hAnsi="Times New Roman" w:cs="Times New Roman"/>
          <w:sz w:val="28"/>
        </w:rPr>
        <w:t xml:space="preserve">амостоятельно планировать пути достижения целей, в том числе альтернативные, осознанно выбирать </w:t>
      </w:r>
      <w:r w:rsidRPr="00A66DDD">
        <w:rPr>
          <w:rFonts w:ascii="Times New Roman" w:eastAsia="Calibri" w:hAnsi="Times New Roman" w:cs="Times New Roman"/>
          <w:sz w:val="28"/>
        </w:rPr>
        <w:t>наиболее эффективные способы решения учебных и познавательных задач;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3) 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rFonts w:ascii="Times New Roman" w:eastAsia="Calibri" w:hAnsi="Times New Roman" w:cs="Times New Roman"/>
          <w:sz w:val="28"/>
        </w:rPr>
        <w:t xml:space="preserve"> результата, определять способы</w:t>
      </w:r>
      <w:r w:rsidRPr="00A66DDD">
        <w:rPr>
          <w:rFonts w:ascii="Times New Roman" w:eastAsia="Calibri" w:hAnsi="Times New Roman" w:cs="Times New Roman"/>
          <w:sz w:val="28"/>
        </w:rPr>
        <w:t xml:space="preserve"> действий в рамках предложенных условий и требований, корректировать свои действ</w:t>
      </w:r>
      <w:r>
        <w:rPr>
          <w:rFonts w:ascii="Times New Roman" w:eastAsia="Calibri" w:hAnsi="Times New Roman" w:cs="Times New Roman"/>
          <w:sz w:val="28"/>
        </w:rPr>
        <w:t>ия в соответствии с изменяю</w:t>
      </w:r>
      <w:r w:rsidRPr="00A66DDD">
        <w:rPr>
          <w:rFonts w:ascii="Times New Roman" w:eastAsia="Calibri" w:hAnsi="Times New Roman" w:cs="Times New Roman"/>
          <w:sz w:val="28"/>
        </w:rPr>
        <w:t xml:space="preserve">щейся ситуацией;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4) умение оценивать правильно</w:t>
      </w:r>
      <w:r>
        <w:rPr>
          <w:rFonts w:ascii="Times New Roman" w:eastAsia="Calibri" w:hAnsi="Times New Roman" w:cs="Times New Roman"/>
          <w:sz w:val="28"/>
        </w:rPr>
        <w:t>сть выполнения учебной задачи, собственные возможно</w:t>
      </w:r>
      <w:r w:rsidRPr="00A66DDD">
        <w:rPr>
          <w:rFonts w:ascii="Times New Roman" w:eastAsia="Calibri" w:hAnsi="Times New Roman" w:cs="Times New Roman"/>
          <w:sz w:val="28"/>
        </w:rPr>
        <w:t>сти её решения;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5) владение основами самоконтроля, самооценки, приня</w:t>
      </w:r>
      <w:r>
        <w:rPr>
          <w:rFonts w:ascii="Times New Roman" w:eastAsia="Calibri" w:hAnsi="Times New Roman" w:cs="Times New Roman"/>
          <w:sz w:val="28"/>
        </w:rPr>
        <w:t>тия решений и осуществления осо</w:t>
      </w:r>
      <w:r w:rsidRPr="00A66DDD">
        <w:rPr>
          <w:rFonts w:ascii="Times New Roman" w:eastAsia="Calibri" w:hAnsi="Times New Roman" w:cs="Times New Roman"/>
          <w:sz w:val="28"/>
        </w:rPr>
        <w:t xml:space="preserve">знанного выбора в учебной и познавательной деятельности;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6) умение </w:t>
      </w:r>
      <w:r w:rsidRPr="00A66DDD">
        <w:rPr>
          <w:rFonts w:ascii="Times New Roman" w:eastAsia="Calibri" w:hAnsi="Times New Roman" w:cs="Times New Roman"/>
          <w:sz w:val="28"/>
        </w:rPr>
        <w:t>определять понятия, создавать обобщения, у</w:t>
      </w:r>
      <w:r>
        <w:rPr>
          <w:rFonts w:ascii="Times New Roman" w:eastAsia="Calibri" w:hAnsi="Times New Roman" w:cs="Times New Roman"/>
          <w:sz w:val="28"/>
        </w:rPr>
        <w:t xml:space="preserve">станавливать аналогии, классифицировать, </w:t>
      </w:r>
      <w:r w:rsidRPr="00A66DDD">
        <w:rPr>
          <w:rFonts w:ascii="Times New Roman" w:eastAsia="Calibri" w:hAnsi="Times New Roman" w:cs="Times New Roman"/>
          <w:sz w:val="28"/>
        </w:rPr>
        <w:t>самостоятельно выбирать основания и критерии для классификации, устанавливать причи</w:t>
      </w:r>
      <w:r>
        <w:rPr>
          <w:rFonts w:ascii="Times New Roman" w:eastAsia="Calibri" w:hAnsi="Times New Roman" w:cs="Times New Roman"/>
          <w:sz w:val="28"/>
        </w:rPr>
        <w:t>нно-следственные связи, строить</w:t>
      </w:r>
      <w:r w:rsidRPr="00A66DDD">
        <w:rPr>
          <w:rFonts w:ascii="Times New Roman" w:eastAsia="Calibri" w:hAnsi="Times New Roman" w:cs="Times New Roman"/>
          <w:sz w:val="28"/>
        </w:rPr>
        <w:t xml:space="preserve"> логическое рассуждение, умозаключение (индуктивное, </w:t>
      </w:r>
      <w:proofErr w:type="gramStart"/>
      <w:r w:rsidRPr="00A66DDD">
        <w:rPr>
          <w:rFonts w:ascii="Times New Roman" w:eastAsia="Calibri" w:hAnsi="Times New Roman" w:cs="Times New Roman"/>
          <w:sz w:val="28"/>
        </w:rPr>
        <w:t>дедуктивное  и</w:t>
      </w:r>
      <w:proofErr w:type="gramEnd"/>
      <w:r w:rsidRPr="00A66DDD">
        <w:rPr>
          <w:rFonts w:ascii="Times New Roman" w:eastAsia="Calibri" w:hAnsi="Times New Roman" w:cs="Times New Roman"/>
          <w:sz w:val="28"/>
        </w:rPr>
        <w:t xml:space="preserve"> по аналогии) и делать выводы;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 xml:space="preserve">8) смысловое чтение;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9) умение организовывать учебное сотрудничество и совместную деятельность с учителем и сверстниками;   работать индивидуально и в группе: находит</w:t>
      </w:r>
      <w:r>
        <w:rPr>
          <w:rFonts w:ascii="Times New Roman" w:eastAsia="Calibri" w:hAnsi="Times New Roman" w:cs="Times New Roman"/>
          <w:sz w:val="28"/>
        </w:rPr>
        <w:t>ь общее решение и разрешать кон</w:t>
      </w:r>
      <w:r w:rsidRPr="00A66DDD">
        <w:rPr>
          <w:rFonts w:ascii="Times New Roman" w:eastAsia="Calibri" w:hAnsi="Times New Roman" w:cs="Times New Roman"/>
          <w:sz w:val="28"/>
        </w:rPr>
        <w:t xml:space="preserve">фликты на основе согласования позиций и учёта интересов;  формулировать, аргументировать и отстаивать своё мнение;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10) умение осознанно использовать речевые средства в с</w:t>
      </w:r>
      <w:r>
        <w:rPr>
          <w:rFonts w:ascii="Times New Roman" w:eastAsia="Calibri" w:hAnsi="Times New Roman" w:cs="Times New Roman"/>
          <w:sz w:val="28"/>
        </w:rPr>
        <w:t>оответствии с задачей коммуника</w:t>
      </w:r>
      <w:r w:rsidRPr="00A66DDD">
        <w:rPr>
          <w:rFonts w:ascii="Times New Roman" w:eastAsia="Calibri" w:hAnsi="Times New Roman" w:cs="Times New Roman"/>
          <w:sz w:val="28"/>
        </w:rPr>
        <w:t>ции для выражения своих чувств, мыслей и потребностей; пла</w:t>
      </w:r>
      <w:r>
        <w:rPr>
          <w:rFonts w:ascii="Times New Roman" w:eastAsia="Calibri" w:hAnsi="Times New Roman" w:cs="Times New Roman"/>
          <w:sz w:val="28"/>
        </w:rPr>
        <w:t>нирования и регуляции своей деятельности;</w:t>
      </w:r>
      <w:r w:rsidRPr="00A66DDD">
        <w:rPr>
          <w:rFonts w:ascii="Times New Roman" w:eastAsia="Calibri" w:hAnsi="Times New Roman" w:cs="Times New Roman"/>
          <w:sz w:val="28"/>
        </w:rPr>
        <w:t xml:space="preserve"> владение устной и письменной речью, монологической контекстной речью; </w:t>
      </w:r>
    </w:p>
    <w:p w:rsidR="002A197D" w:rsidRPr="00A66DD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A197D" w:rsidRDefault="002A197D" w:rsidP="002A197D">
      <w:pPr>
        <w:rPr>
          <w:rFonts w:ascii="Times New Roman" w:eastAsia="Calibri" w:hAnsi="Times New Roman" w:cs="Times New Roman"/>
          <w:sz w:val="28"/>
        </w:rPr>
      </w:pPr>
      <w:r w:rsidRPr="00A66DDD">
        <w:rPr>
          <w:rFonts w:ascii="Times New Roman" w:eastAsia="Calibri" w:hAnsi="Times New Roman" w:cs="Times New Roman"/>
          <w:sz w:val="28"/>
        </w:rPr>
        <w:t>12) формирование и развитие экологического мышления,</w:t>
      </w:r>
      <w:r>
        <w:rPr>
          <w:rFonts w:ascii="Times New Roman" w:eastAsia="Calibri" w:hAnsi="Times New Roman" w:cs="Times New Roman"/>
          <w:sz w:val="28"/>
        </w:rPr>
        <w:t xml:space="preserve"> умение применять его в познава</w:t>
      </w:r>
      <w:r w:rsidRPr="00A66DDD">
        <w:rPr>
          <w:rFonts w:ascii="Times New Roman" w:eastAsia="Calibri" w:hAnsi="Times New Roman" w:cs="Times New Roman"/>
          <w:sz w:val="28"/>
        </w:rPr>
        <w:t>тельной, коммуникативной, социальной практике и профессиональной ориентации.</w:t>
      </w:r>
    </w:p>
    <w:p w:rsidR="00AD2EDB" w:rsidRDefault="00AD2EDB" w:rsidP="002A197D">
      <w:pPr>
        <w:rPr>
          <w:rFonts w:ascii="Times New Roman" w:eastAsia="Calibri" w:hAnsi="Times New Roman" w:cs="Times New Roman"/>
          <w:b/>
          <w:sz w:val="28"/>
        </w:rPr>
      </w:pPr>
      <w:r w:rsidRPr="00AD2EDB">
        <w:rPr>
          <w:rFonts w:ascii="Times New Roman" w:eastAsia="Calibri" w:hAnsi="Times New Roman" w:cs="Times New Roman"/>
          <w:b/>
          <w:sz w:val="28"/>
        </w:rPr>
        <w:t>Предметные результаты</w:t>
      </w:r>
    </w:p>
    <w:p w:rsidR="00AD2EDB" w:rsidRDefault="00AD2EDB" w:rsidP="00AD2EDB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AD2EDB" w:rsidRDefault="00AD2EDB" w:rsidP="00AD2EDB">
      <w:pPr>
        <w:spacing w:after="0" w:line="270" w:lineRule="atLeast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70" w:lineRule="atLeast"/>
        <w:ind w:left="142" w:right="60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коммуникативной сфере</w:t>
      </w:r>
    </w:p>
    <w:p w:rsidR="00AD2EDB" w:rsidRDefault="00AD2EDB" w:rsidP="00AD2EDB">
      <w:pPr>
        <w:spacing w:after="0" w:line="270" w:lineRule="atLeast"/>
        <w:ind w:left="142" w:right="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(т. е. во владении иностранным языком как средством общения)</w:t>
      </w:r>
    </w:p>
    <w:p w:rsidR="00AD2EDB" w:rsidRDefault="00AD2EDB" w:rsidP="00AD2EDB">
      <w:pPr>
        <w:spacing w:after="0" w:line="270" w:lineRule="atLeast"/>
        <w:ind w:left="142" w:right="60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70" w:lineRule="atLeast"/>
        <w:ind w:left="142" w:right="60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Речевая компетенция в следующих видах речевой деятельности:</w:t>
      </w:r>
    </w:p>
    <w:p w:rsidR="00AD2EDB" w:rsidRDefault="00AD2EDB" w:rsidP="00AD2EDB">
      <w:pPr>
        <w:spacing w:after="0" w:line="270" w:lineRule="atLeast"/>
        <w:ind w:left="142" w:right="6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70" w:lineRule="atLeast"/>
        <w:ind w:left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говорение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AD2EDB" w:rsidRDefault="00AD2EDB" w:rsidP="00AD2EDB">
      <w:pPr>
        <w:numPr>
          <w:ilvl w:val="0"/>
          <w:numId w:val="30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AD2EDB" w:rsidRDefault="00AD2EDB" w:rsidP="00AD2EDB">
      <w:pPr>
        <w:numPr>
          <w:ilvl w:val="0"/>
          <w:numId w:val="30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AD2EDB" w:rsidRDefault="00AD2EDB" w:rsidP="00AD2EDB">
      <w:pPr>
        <w:numPr>
          <w:ilvl w:val="0"/>
          <w:numId w:val="30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AD2EDB" w:rsidRDefault="00AD2EDB" w:rsidP="00AD2EDB">
      <w:pPr>
        <w:spacing w:after="0" w:line="270" w:lineRule="atLeast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numPr>
          <w:ilvl w:val="0"/>
          <w:numId w:val="31"/>
        </w:numPr>
        <w:spacing w:after="0" w:line="240" w:lineRule="auto"/>
        <w:ind w:left="142" w:right="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 w:rsidR="00AD2EDB" w:rsidRDefault="00AD2EDB" w:rsidP="00AD2EDB">
      <w:pPr>
        <w:spacing w:after="0" w:line="240" w:lineRule="auto"/>
        <w:ind w:left="1042" w:right="1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чтение:</w:t>
      </w:r>
    </w:p>
    <w:p w:rsidR="00AD2EDB" w:rsidRDefault="00AD2EDB" w:rsidP="00AD2EDB">
      <w:pPr>
        <w:spacing w:after="0" w:line="270" w:lineRule="atLeast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numPr>
          <w:ilvl w:val="0"/>
          <w:numId w:val="32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AD2EDB" w:rsidRDefault="00AD2EDB" w:rsidP="00AD2EDB">
      <w:pPr>
        <w:numPr>
          <w:ilvl w:val="0"/>
          <w:numId w:val="32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AD2EDB" w:rsidRDefault="00AD2EDB" w:rsidP="00AD2EDB">
      <w:pPr>
        <w:spacing w:after="0" w:line="270" w:lineRule="atLeast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письменная речь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AD2EDB" w:rsidRDefault="00AD2EDB" w:rsidP="00AD2EDB">
      <w:pPr>
        <w:spacing w:after="0" w:line="270" w:lineRule="atLeast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numPr>
          <w:ilvl w:val="0"/>
          <w:numId w:val="33"/>
        </w:numPr>
        <w:spacing w:after="0" w:line="240" w:lineRule="auto"/>
        <w:ind w:left="142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техникой письма;</w:t>
      </w:r>
    </w:p>
    <w:p w:rsidR="00AD2EDB" w:rsidRDefault="00AD2EDB" w:rsidP="00AD2EDB">
      <w:pPr>
        <w:numPr>
          <w:ilvl w:val="0"/>
          <w:numId w:val="33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писать с опорой на образец поздравление с праздником и короткое личное письмо.</w:t>
      </w:r>
    </w:p>
    <w:p w:rsidR="00AD2EDB" w:rsidRDefault="00AD2EDB" w:rsidP="00AD2ED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D2EDB" w:rsidRDefault="00AD2EDB" w:rsidP="00AD2ED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Языковая компетенция (владение языковыми средствами)</w:t>
      </w:r>
    </w:p>
    <w:p w:rsidR="00AD2EDB" w:rsidRDefault="00AD2EDB" w:rsidP="00AD2EDB">
      <w:pPr>
        <w:spacing w:after="0" w:line="270" w:lineRule="atLeast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numPr>
          <w:ilvl w:val="0"/>
          <w:numId w:val="34"/>
        </w:numPr>
        <w:spacing w:after="0" w:line="240" w:lineRule="auto"/>
        <w:ind w:left="142" w:right="18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адекватное произношение и различение на слух всех; звуков иностранного языка; соблюдение правильного ударения в словах и фразах;</w:t>
      </w:r>
    </w:p>
    <w:p w:rsidR="00AD2EDB" w:rsidRDefault="00AD2EDB" w:rsidP="00AD2EDB">
      <w:pPr>
        <w:numPr>
          <w:ilvl w:val="0"/>
          <w:numId w:val="34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особенностей интонации основных типов предложений;</w:t>
      </w:r>
    </w:p>
    <w:p w:rsidR="00AD2EDB" w:rsidRDefault="00AD2EDB" w:rsidP="00AD2EDB">
      <w:pPr>
        <w:numPr>
          <w:ilvl w:val="0"/>
          <w:numId w:val="35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основных правил чтения и орфографии, изученных в курсе начальной школы;</w:t>
      </w:r>
    </w:p>
    <w:p w:rsidR="00AD2EDB" w:rsidRDefault="00AD2EDB" w:rsidP="00AD2EDB">
      <w:pPr>
        <w:numPr>
          <w:ilvl w:val="0"/>
          <w:numId w:val="35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AD2EDB" w:rsidRDefault="00AD2EDB" w:rsidP="00AD2EDB">
      <w:pPr>
        <w:spacing w:after="0" w:line="240" w:lineRule="auto"/>
        <w:ind w:left="1042" w:right="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70" w:lineRule="atLeast"/>
        <w:ind w:left="708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Социокультурная  осведомлённость</w:t>
      </w:r>
    </w:p>
    <w:p w:rsidR="00AD2EDB" w:rsidRDefault="00AD2EDB" w:rsidP="00AD2EDB">
      <w:pPr>
        <w:spacing w:after="0" w:line="270" w:lineRule="atLeast"/>
        <w:ind w:left="708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numPr>
          <w:ilvl w:val="0"/>
          <w:numId w:val="36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AD2EDB" w:rsidRDefault="00AD2EDB" w:rsidP="00AD2EDB">
      <w:pPr>
        <w:spacing w:after="0" w:line="240" w:lineRule="auto"/>
        <w:ind w:left="1042" w:right="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40" w:lineRule="auto"/>
        <w:ind w:left="142" w:right="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2) В познавательной сфере:</w:t>
      </w:r>
    </w:p>
    <w:p w:rsidR="00AD2EDB" w:rsidRDefault="00AD2EDB" w:rsidP="00AD2EDB">
      <w:pPr>
        <w:spacing w:after="0" w:line="240" w:lineRule="auto"/>
        <w:ind w:left="142" w:right="6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D2EDB" w:rsidRDefault="00AD2EDB" w:rsidP="00AD2EDB">
      <w:pPr>
        <w:numPr>
          <w:ilvl w:val="0"/>
          <w:numId w:val="37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AD2EDB" w:rsidRDefault="00AD2EDB" w:rsidP="00AD2EDB">
      <w:pPr>
        <w:numPr>
          <w:ilvl w:val="0"/>
          <w:numId w:val="38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AD2EDB" w:rsidRDefault="00AD2EDB" w:rsidP="00AD2EDB">
      <w:pPr>
        <w:numPr>
          <w:ilvl w:val="0"/>
          <w:numId w:val="38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AD2EDB" w:rsidRDefault="00AD2EDB" w:rsidP="00AD2EDB">
      <w:pPr>
        <w:numPr>
          <w:ilvl w:val="0"/>
          <w:numId w:val="38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умение пользоваться справочным материалом, представ ленным в доступном данному возрасту виде (правила, таблицы);</w:t>
      </w:r>
    </w:p>
    <w:p w:rsidR="00AD2EDB" w:rsidRDefault="00AD2EDB" w:rsidP="00AD2EDB">
      <w:pPr>
        <w:numPr>
          <w:ilvl w:val="0"/>
          <w:numId w:val="38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AD2EDB" w:rsidRDefault="00AD2EDB" w:rsidP="00AD2EDB">
      <w:pPr>
        <w:spacing w:after="0" w:line="240" w:lineRule="auto"/>
        <w:ind w:left="1042" w:right="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70" w:lineRule="atLeast"/>
        <w:ind w:left="14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В ценностно-ориентационной сфере:</w:t>
      </w:r>
    </w:p>
    <w:p w:rsidR="00AD2EDB" w:rsidRDefault="00AD2EDB" w:rsidP="00AD2EDB">
      <w:pPr>
        <w:spacing w:after="0" w:line="270" w:lineRule="atLeast"/>
        <w:ind w:left="142"/>
        <w:rPr>
          <w:rFonts w:ascii="Arial" w:eastAsia="Times New Roman" w:hAnsi="Arial" w:cs="Arial"/>
          <w:b/>
          <w:color w:val="000000"/>
          <w:lang w:eastAsia="ru-RU"/>
        </w:rPr>
      </w:pPr>
    </w:p>
    <w:p w:rsidR="00AD2EDB" w:rsidRDefault="00AD2EDB" w:rsidP="00AD2EDB">
      <w:pPr>
        <w:numPr>
          <w:ilvl w:val="0"/>
          <w:numId w:val="39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об изучаемом иностранном языке как средстве выражения мыслей, чувств, эмоций;</w:t>
      </w:r>
    </w:p>
    <w:p w:rsidR="00AD2EDB" w:rsidRDefault="00AD2EDB" w:rsidP="00AD2EDB">
      <w:pPr>
        <w:numPr>
          <w:ilvl w:val="0"/>
          <w:numId w:val="39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AD2EDB" w:rsidRDefault="00AD2EDB" w:rsidP="00AD2EDB">
      <w:pPr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4) 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эстетической сфере:</w:t>
      </w:r>
    </w:p>
    <w:p w:rsidR="00AD2EDB" w:rsidRDefault="00AD2EDB" w:rsidP="00AD2EDB">
      <w:pPr>
        <w:spacing w:after="0" w:line="270" w:lineRule="atLeast"/>
        <w:ind w:left="142"/>
        <w:rPr>
          <w:rFonts w:ascii="Arial" w:eastAsia="Times New Roman" w:hAnsi="Arial" w:cs="Arial"/>
          <w:b/>
          <w:color w:val="000000"/>
          <w:lang w:eastAsia="ru-RU"/>
        </w:rPr>
      </w:pPr>
    </w:p>
    <w:p w:rsidR="00AD2EDB" w:rsidRDefault="00AD2EDB" w:rsidP="00AD2EDB">
      <w:pPr>
        <w:numPr>
          <w:ilvl w:val="0"/>
          <w:numId w:val="40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AD2EDB" w:rsidRDefault="00AD2EDB" w:rsidP="00AD2EDB">
      <w:pPr>
        <w:numPr>
          <w:ilvl w:val="0"/>
          <w:numId w:val="40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AD2EDB" w:rsidRDefault="00AD2EDB" w:rsidP="00AD2EDB">
      <w:pPr>
        <w:spacing w:after="0" w:line="240" w:lineRule="auto"/>
        <w:ind w:left="1042" w:right="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2EDB" w:rsidRDefault="00AD2EDB" w:rsidP="00AD2EDB">
      <w:pPr>
        <w:spacing w:after="0" w:line="270" w:lineRule="atLeast"/>
        <w:ind w:left="14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5)В трудовой сфере:</w:t>
      </w:r>
    </w:p>
    <w:p w:rsidR="00AD2EDB" w:rsidRDefault="00AD2EDB" w:rsidP="00AD2EDB">
      <w:pPr>
        <w:spacing w:after="0" w:line="270" w:lineRule="atLeast"/>
        <w:ind w:left="142"/>
        <w:rPr>
          <w:rFonts w:ascii="Arial" w:eastAsia="Times New Roman" w:hAnsi="Arial" w:cs="Arial"/>
          <w:b/>
          <w:color w:val="000000"/>
          <w:lang w:eastAsia="ru-RU"/>
        </w:rPr>
      </w:pPr>
    </w:p>
    <w:p w:rsidR="00AD2EDB" w:rsidRDefault="00AD2EDB" w:rsidP="00AD2EDB">
      <w:pPr>
        <w:numPr>
          <w:ilvl w:val="0"/>
          <w:numId w:val="41"/>
        </w:numPr>
        <w:spacing w:after="0" w:line="240" w:lineRule="auto"/>
        <w:ind w:left="142" w:right="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следовать намеченному плану в своём учебном труде.</w:t>
      </w:r>
    </w:p>
    <w:p w:rsidR="00AD2EDB" w:rsidRPr="00AD2EDB" w:rsidRDefault="00AD2EDB" w:rsidP="002A197D">
      <w:pPr>
        <w:rPr>
          <w:rFonts w:ascii="Times New Roman" w:eastAsia="Calibri" w:hAnsi="Times New Roman" w:cs="Times New Roman"/>
          <w:b/>
          <w:sz w:val="28"/>
        </w:rPr>
      </w:pPr>
    </w:p>
    <w:p w:rsidR="002A197D" w:rsidRDefault="002A197D" w:rsidP="002A197D">
      <w:pPr>
        <w:rPr>
          <w:rFonts w:ascii="Times New Roman" w:hAnsi="Times New Roman" w:cs="Times New Roman"/>
          <w:b/>
          <w:sz w:val="28"/>
        </w:rPr>
      </w:pPr>
    </w:p>
    <w:p w:rsidR="002A197D" w:rsidRPr="00AD2EDB" w:rsidRDefault="00AD2EDB" w:rsidP="00AD2EDB">
      <w:pPr>
        <w:rPr>
          <w:rFonts w:ascii="Times New Roman" w:hAnsi="Times New Roman" w:cs="Times New Roman"/>
          <w:b/>
          <w:sz w:val="28"/>
        </w:rPr>
      </w:pPr>
      <w:r w:rsidRPr="00AD2EDB">
        <w:rPr>
          <w:rFonts w:ascii="Times New Roman" w:hAnsi="Times New Roman" w:cs="Times New Roman"/>
          <w:b/>
          <w:bCs/>
          <w:color w:val="000000"/>
          <w:sz w:val="32"/>
          <w:szCs w:val="30"/>
        </w:rPr>
        <w:t>С</w:t>
      </w:r>
      <w:r w:rsidR="009F0306">
        <w:rPr>
          <w:rFonts w:ascii="Times New Roman" w:hAnsi="Times New Roman" w:cs="Times New Roman"/>
          <w:b/>
          <w:bCs/>
          <w:color w:val="000000"/>
          <w:sz w:val="32"/>
          <w:szCs w:val="30"/>
        </w:rPr>
        <w:t>одержание  учебного предмета,</w:t>
      </w:r>
      <w:r w:rsidRPr="00AD2EDB">
        <w:rPr>
          <w:rFonts w:ascii="Times New Roman" w:hAnsi="Times New Roman" w:cs="Times New Roman"/>
          <w:b/>
          <w:bCs/>
          <w:color w:val="000000"/>
          <w:sz w:val="32"/>
          <w:szCs w:val="30"/>
        </w:rPr>
        <w:t xml:space="preserve"> курса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B63B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Предметное содержание речи</w:t>
      </w:r>
    </w:p>
    <w:p w:rsidR="002A197D" w:rsidRPr="00AB63B3" w:rsidRDefault="002A197D" w:rsidP="002A197D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63B3">
        <w:rPr>
          <w:rFonts w:ascii="Times New Roman" w:eastAsia="Calibri" w:hAnsi="Times New Roman" w:cs="Times New Roman"/>
          <w:color w:val="000000"/>
          <w:sz w:val="28"/>
          <w:szCs w:val="24"/>
        </w:rPr>
        <w:t>Взаимоотношения в семье, с друзьями. Внешность. Досуг и увлечения (спорт, музыка, посещение кино/ театра / парка аттракционов). Покупки. Переписка - 80 часов.</w:t>
      </w:r>
    </w:p>
    <w:p w:rsidR="002A197D" w:rsidRPr="00AB63B3" w:rsidRDefault="002A197D" w:rsidP="002A197D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63B3">
        <w:rPr>
          <w:rFonts w:ascii="Times New Roman" w:eastAsia="Calibri" w:hAnsi="Times New Roman" w:cs="Times New Roman"/>
          <w:color w:val="000000"/>
          <w:sz w:val="28"/>
          <w:szCs w:val="24"/>
        </w:rPr>
        <w:t>Школа и школьная жизнь, изучаемые предметы и отношение к ним.  Каникулы и их проведение в различное время года - 60 часов.</w:t>
      </w:r>
    </w:p>
    <w:p w:rsidR="002A197D" w:rsidRPr="00AB63B3" w:rsidRDefault="002A197D" w:rsidP="002A197D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63B3">
        <w:rPr>
          <w:rFonts w:ascii="Times New Roman" w:eastAsia="Calibri" w:hAnsi="Times New Roman" w:cs="Times New Roman"/>
          <w:color w:val="000000"/>
          <w:sz w:val="28"/>
          <w:szCs w:val="24"/>
        </w:rPr>
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</w:t>
      </w:r>
    </w:p>
    <w:p w:rsidR="002A197D" w:rsidRPr="00AB63B3" w:rsidRDefault="002A197D" w:rsidP="002A197D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63B3">
        <w:rPr>
          <w:rFonts w:ascii="Times New Roman" w:eastAsia="Calibri" w:hAnsi="Times New Roman" w:cs="Times New Roman"/>
          <w:color w:val="000000"/>
          <w:sz w:val="28"/>
          <w:szCs w:val="24"/>
        </w:rPr>
        <w:t>Здоровье и личная гигиена. Защита окружающей среды - 40 часов.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B63B3">
        <w:rPr>
          <w:rFonts w:ascii="Times New Roman" w:eastAsia="Calibri" w:hAnsi="Times New Roman" w:cs="Times New Roman"/>
          <w:b/>
          <w:sz w:val="28"/>
          <w:szCs w:val="24"/>
        </w:rPr>
        <w:t>Речевые умения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AB63B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Говорение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AB63B3">
        <w:rPr>
          <w:rFonts w:ascii="Times New Roman" w:eastAsia="Calibri" w:hAnsi="Times New Roman" w:cs="Times New Roman"/>
          <w:b/>
          <w:i/>
          <w:snapToGrid w:val="0"/>
          <w:color w:val="000000"/>
          <w:sz w:val="28"/>
        </w:rPr>
        <w:lastRenderedPageBreak/>
        <w:t>Диалогическая речь</w:t>
      </w:r>
      <w:r w:rsidRPr="00AB63B3">
        <w:rPr>
          <w:rFonts w:ascii="Times New Roman" w:eastAsia="Calibri" w:hAnsi="Times New Roman" w:cs="Times New Roman"/>
          <w:i/>
          <w:snapToGrid w:val="0"/>
          <w:color w:val="000000"/>
          <w:sz w:val="28"/>
        </w:rPr>
        <w:t xml:space="preserve">. 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В 5–7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Обучение ведению </w:t>
      </w:r>
      <w:r w:rsidRPr="00AB63B3"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 xml:space="preserve">диалогов этикетногохарактера 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включает такие речевые умения как:</w:t>
      </w:r>
    </w:p>
    <w:p w:rsidR="002A197D" w:rsidRPr="00AB63B3" w:rsidRDefault="002A197D" w:rsidP="002A19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начать, поддержать и закончить разговор;</w:t>
      </w:r>
    </w:p>
    <w:p w:rsidR="002A197D" w:rsidRPr="00AB63B3" w:rsidRDefault="002A197D" w:rsidP="002A19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поздравить, выразить пожелания и отреагировать на них;</w:t>
      </w:r>
    </w:p>
    <w:p w:rsidR="002A197D" w:rsidRPr="00AB63B3" w:rsidRDefault="002A197D" w:rsidP="002A197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выразить благодарность;</w:t>
      </w:r>
    </w:p>
    <w:p w:rsidR="002A197D" w:rsidRPr="00AB63B3" w:rsidRDefault="002A197D" w:rsidP="002A197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вежливо переспросить, выразить согласие /отказ.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63B3">
        <w:rPr>
          <w:rFonts w:ascii="Times New Roman" w:eastAsia="Calibri" w:hAnsi="Times New Roman" w:cs="Times New Roman"/>
          <w:sz w:val="28"/>
          <w:szCs w:val="24"/>
        </w:rPr>
        <w:t>Объем диалогов – до 3 реплик со стороны каждого учащегося.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63B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 обучении ведению </w:t>
      </w:r>
      <w:r w:rsidRPr="00AB63B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диалога-</w:t>
      </w:r>
      <w:proofErr w:type="gramStart"/>
      <w:r w:rsidRPr="00AB63B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расспроса  </w:t>
      </w:r>
      <w:r w:rsidRPr="00AB63B3">
        <w:rPr>
          <w:rFonts w:ascii="Times New Roman" w:eastAsia="Calibri" w:hAnsi="Times New Roman" w:cs="Times New Roman"/>
          <w:color w:val="000000"/>
          <w:sz w:val="28"/>
          <w:szCs w:val="24"/>
        </w:rPr>
        <w:t>отрабатываютсяречевые</w:t>
      </w:r>
      <w:proofErr w:type="gramEnd"/>
      <w:r w:rsidRPr="00AB63B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умениязапрашивать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</w:t>
      </w:r>
      <w:r w:rsidRPr="00AB63B3">
        <w:rPr>
          <w:rFonts w:ascii="Times New Roman" w:eastAsia="Calibri" w:hAnsi="Times New Roman" w:cs="Times New Roman"/>
          <w:sz w:val="28"/>
          <w:szCs w:val="24"/>
        </w:rPr>
        <w:t>каждого учащегося.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При обучении ведению </w:t>
      </w:r>
      <w:r w:rsidRPr="00AB63B3"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>диалога-побуждения</w:t>
      </w:r>
      <w:r w:rsidRPr="00AB63B3">
        <w:rPr>
          <w:rFonts w:ascii="Times New Roman" w:eastAsia="Calibri" w:hAnsi="Times New Roman" w:cs="Times New Roman"/>
          <w:b/>
          <w:i/>
          <w:snapToGrid w:val="0"/>
          <w:color w:val="000000"/>
          <w:sz w:val="28"/>
        </w:rPr>
        <w:t xml:space="preserve"> к </w:t>
      </w:r>
      <w:r w:rsidRPr="00AB63B3"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>действию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 отрабатываются умения</w:t>
      </w:r>
      <w:r w:rsidRPr="00AB63B3">
        <w:rPr>
          <w:rFonts w:ascii="Times New Roman" w:eastAsia="Calibri" w:hAnsi="Times New Roman" w:cs="Times New Roman"/>
          <w:i/>
          <w:snapToGrid w:val="0"/>
          <w:color w:val="000000"/>
          <w:sz w:val="28"/>
        </w:rPr>
        <w:t>:</w:t>
      </w:r>
    </w:p>
    <w:p w:rsidR="002A197D" w:rsidRPr="00AB63B3" w:rsidRDefault="002A197D" w:rsidP="002A197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обратиться с просьбой и выразить готовность/отказ ее выполнить;</w:t>
      </w:r>
    </w:p>
    <w:p w:rsidR="002A197D" w:rsidRPr="00AB63B3" w:rsidRDefault="002A197D" w:rsidP="002A197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дать совет и принять/не принять его;</w:t>
      </w:r>
    </w:p>
    <w:p w:rsidR="002A197D" w:rsidRPr="00AB63B3" w:rsidRDefault="002A197D" w:rsidP="002A197D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>пригласить к действию/взаимодействию и согласиться/не согласиться, принять в нем участие.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color w:val="000000"/>
          <w:sz w:val="28"/>
        </w:rPr>
        <w:t xml:space="preserve">Объем диалогов – до 2-х реплик со стороны </w:t>
      </w:r>
      <w:r w:rsidRPr="00AB63B3">
        <w:rPr>
          <w:rFonts w:ascii="Times New Roman" w:eastAsia="Calibri" w:hAnsi="Times New Roman" w:cs="Times New Roman"/>
          <w:snapToGrid w:val="0"/>
          <w:sz w:val="28"/>
        </w:rPr>
        <w:t>каждого учащегося.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 xml:space="preserve">При обучении ведению </w:t>
      </w:r>
      <w:r w:rsidRPr="00AB63B3">
        <w:rPr>
          <w:rFonts w:ascii="Times New Roman" w:eastAsia="Calibri" w:hAnsi="Times New Roman" w:cs="Times New Roman"/>
          <w:b/>
          <w:sz w:val="28"/>
        </w:rPr>
        <w:t>диалога-обмена мнениями</w:t>
      </w:r>
      <w:r w:rsidRPr="00AB63B3">
        <w:rPr>
          <w:rFonts w:ascii="Times New Roman" w:eastAsia="Calibri" w:hAnsi="Times New Roman" w:cs="Times New Roman"/>
          <w:sz w:val="28"/>
        </w:rPr>
        <w:t xml:space="preserve">отрабатываются  умения: </w:t>
      </w:r>
    </w:p>
    <w:p w:rsidR="002A197D" w:rsidRPr="00AB63B3" w:rsidRDefault="002A197D" w:rsidP="002A197D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>выражать свою точку зрения;</w:t>
      </w:r>
    </w:p>
    <w:p w:rsidR="002A197D" w:rsidRPr="00AB63B3" w:rsidRDefault="002A197D" w:rsidP="002A197D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>выражать согласие/ несогласие с точкой зрения партнера;</w:t>
      </w:r>
    </w:p>
    <w:p w:rsidR="002A197D" w:rsidRPr="00AB63B3" w:rsidRDefault="002A197D" w:rsidP="002A197D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>выражать сомнение;</w:t>
      </w:r>
    </w:p>
    <w:p w:rsidR="002A197D" w:rsidRPr="00AB63B3" w:rsidRDefault="002A197D" w:rsidP="002A197D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 xml:space="preserve">выражать чувства, эмоции (радость, огорчение). 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>Объем учебных диалогов – до 2-х реплик со стороны каждого учащегося.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b/>
          <w:i/>
          <w:snapToGrid w:val="0"/>
          <w:color w:val="000000"/>
          <w:sz w:val="28"/>
        </w:rPr>
        <w:t xml:space="preserve">Монологическая речь. 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Развитие монологической речи в 5-7 классах предусматривает овладение следующими умениями:</w:t>
      </w:r>
    </w:p>
    <w:p w:rsidR="002A197D" w:rsidRPr="00AB63B3" w:rsidRDefault="002A197D" w:rsidP="002A197D">
      <w:pPr>
        <w:pStyle w:val="210"/>
        <w:numPr>
          <w:ilvl w:val="0"/>
          <w:numId w:val="27"/>
        </w:numPr>
        <w:ind w:right="0"/>
        <w:jc w:val="both"/>
      </w:pPr>
      <w:r w:rsidRPr="00AB63B3">
        <w:lastRenderedPageBreak/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2A197D" w:rsidRPr="00AB63B3" w:rsidRDefault="002A197D" w:rsidP="002A197D">
      <w:pPr>
        <w:pStyle w:val="210"/>
        <w:numPr>
          <w:ilvl w:val="0"/>
          <w:numId w:val="27"/>
        </w:numPr>
        <w:ind w:right="0"/>
        <w:jc w:val="both"/>
      </w:pPr>
      <w:r w:rsidRPr="00AB63B3">
        <w:t xml:space="preserve">передавать содержание, основную мысль прочитанного с опорой на текст; </w:t>
      </w:r>
    </w:p>
    <w:p w:rsidR="002A197D" w:rsidRPr="00AB63B3" w:rsidRDefault="002A197D" w:rsidP="002A197D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делать сообщение в связи с прочитанным/прослушанным текстом.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Объем монологического высказывания – до 8-10 фраз.</w:t>
      </w:r>
    </w:p>
    <w:p w:rsidR="002A197D" w:rsidRPr="00AB63B3" w:rsidRDefault="002A197D" w:rsidP="002A197D">
      <w:pPr>
        <w:pStyle w:val="a8"/>
        <w:ind w:firstLine="720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AB63B3">
        <w:rPr>
          <w:rFonts w:ascii="Times New Roman" w:eastAsia="Calibri" w:hAnsi="Times New Roman" w:cs="Times New Roman"/>
          <w:b/>
          <w:sz w:val="28"/>
        </w:rPr>
        <w:t>Аудирование</w:t>
      </w:r>
      <w:proofErr w:type="spellEnd"/>
    </w:p>
    <w:p w:rsidR="002A197D" w:rsidRPr="00AB63B3" w:rsidRDefault="002A197D" w:rsidP="002A197D">
      <w:pPr>
        <w:pStyle w:val="a8"/>
        <w:ind w:firstLine="720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При этом предусматривается развитие умений:</w:t>
      </w:r>
    </w:p>
    <w:p w:rsidR="002A197D" w:rsidRPr="00AB63B3" w:rsidRDefault="002A197D" w:rsidP="002A197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выделять основную мысль в воспринимаемом на слух тексте; </w:t>
      </w:r>
    </w:p>
    <w:p w:rsidR="002A197D" w:rsidRPr="00AB63B3" w:rsidRDefault="002A197D" w:rsidP="002A197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  <w:szCs w:val="24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  <w:szCs w:val="24"/>
        </w:rPr>
        <w:t>выбирать главные факты, опуская второстепенные;</w:t>
      </w:r>
    </w:p>
    <w:p w:rsidR="002A197D" w:rsidRPr="00AB63B3" w:rsidRDefault="002A197D" w:rsidP="002A197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z w:val="28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  <w:r w:rsidRPr="00AB63B3">
        <w:rPr>
          <w:rFonts w:ascii="Times New Roman" w:eastAsia="Calibri" w:hAnsi="Times New Roman" w:cs="Times New Roman"/>
          <w:sz w:val="24"/>
        </w:rPr>
        <w:t>.</w:t>
      </w:r>
    </w:p>
    <w:p w:rsidR="002A197D" w:rsidRPr="00AB63B3" w:rsidRDefault="002A197D" w:rsidP="002A197D">
      <w:pPr>
        <w:pStyle w:val="a8"/>
        <w:ind w:firstLine="720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 xml:space="preserve"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Pr="00AB63B3">
        <w:rPr>
          <w:rFonts w:ascii="Times New Roman" w:eastAsia="Calibri" w:hAnsi="Times New Roman" w:cs="Times New Roman"/>
          <w:sz w:val="28"/>
        </w:rPr>
        <w:t>аудирования</w:t>
      </w:r>
      <w:proofErr w:type="spellEnd"/>
      <w:r w:rsidRPr="00AB63B3">
        <w:rPr>
          <w:rFonts w:ascii="Times New Roman" w:eastAsia="Calibri" w:hAnsi="Times New Roman" w:cs="Times New Roman"/>
          <w:sz w:val="28"/>
        </w:rPr>
        <w:t xml:space="preserve"> – до 2-х минут.</w:t>
      </w:r>
    </w:p>
    <w:p w:rsidR="002A197D" w:rsidRPr="00AB63B3" w:rsidRDefault="002A197D" w:rsidP="002A197D">
      <w:pPr>
        <w:pStyle w:val="a8"/>
        <w:ind w:firstLine="720"/>
        <w:rPr>
          <w:rFonts w:ascii="Times New Roman" w:eastAsia="Calibri" w:hAnsi="Times New Roman" w:cs="Times New Roman"/>
          <w:b/>
          <w:sz w:val="28"/>
        </w:rPr>
      </w:pPr>
      <w:r w:rsidRPr="00AB63B3">
        <w:rPr>
          <w:rFonts w:ascii="Times New Roman" w:eastAsia="Calibri" w:hAnsi="Times New Roman" w:cs="Times New Roman"/>
          <w:b/>
          <w:sz w:val="28"/>
        </w:rPr>
        <w:t>Чтение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A197D" w:rsidRPr="00AB63B3" w:rsidRDefault="002A197D" w:rsidP="002A197D">
      <w:pPr>
        <w:pStyle w:val="a8"/>
        <w:ind w:firstLine="720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  <w:u w:val="single"/>
        </w:rPr>
        <w:t>Чтение с пониманием основного содержания текста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 осуществляется на несложных  аутентичных материалах с ориентацией на предметное содержание, выделяемое в 5-7 классах, включающих факты, отражающие 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lastRenderedPageBreak/>
        <w:t>особенности быта, жизни, культуры стран изучаемого языка. Объем текстов для чтения – 400-500 слов.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Умения чтения, подлежащие формированию:</w:t>
      </w:r>
    </w:p>
    <w:p w:rsidR="002A197D" w:rsidRPr="00AB63B3" w:rsidRDefault="002A197D" w:rsidP="002A197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определять тему, содержание текста по заголовку;</w:t>
      </w:r>
    </w:p>
    <w:p w:rsidR="002A197D" w:rsidRPr="00AB63B3" w:rsidRDefault="002A197D" w:rsidP="002A197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выделять основную мысль;</w:t>
      </w:r>
    </w:p>
    <w:p w:rsidR="002A197D" w:rsidRPr="00AB63B3" w:rsidRDefault="002A197D" w:rsidP="002A197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выбирать главные факты из текста, опуская второстепенные;</w:t>
      </w:r>
    </w:p>
    <w:p w:rsidR="002A197D" w:rsidRPr="00AB63B3" w:rsidRDefault="002A197D" w:rsidP="002A197D">
      <w:pPr>
        <w:pStyle w:val="a8"/>
        <w:ind w:firstLine="720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>устанавливать логическую последовательность основных фактов текста.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  <w:u w:val="single"/>
        </w:rPr>
        <w:t>Чтение с полным пониманием текста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 осуществляется на несложных  аутентичных текстах, ориентированных на предметное содержание речи в 5-7 классах. Формируются и отрабатываются умения:</w:t>
      </w:r>
    </w:p>
    <w:p w:rsidR="002A197D" w:rsidRPr="00AB63B3" w:rsidRDefault="002A197D" w:rsidP="002A197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2A197D" w:rsidRPr="00AB63B3" w:rsidRDefault="002A197D" w:rsidP="002A197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выражать свое мнение по прочитанному.</w:t>
      </w:r>
    </w:p>
    <w:p w:rsidR="002A197D" w:rsidRPr="00AB63B3" w:rsidRDefault="002A197D" w:rsidP="002A197D">
      <w:pPr>
        <w:pStyle w:val="a8"/>
        <w:ind w:firstLine="720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</w:rPr>
        <w:t>Объем текстов для чтения до 250 слов.</w:t>
      </w:r>
    </w:p>
    <w:p w:rsidR="002A197D" w:rsidRPr="00AB63B3" w:rsidRDefault="002A197D" w:rsidP="002A197D">
      <w:pPr>
        <w:pStyle w:val="a8"/>
        <w:ind w:firstLine="720"/>
        <w:rPr>
          <w:rFonts w:ascii="Times New Roman" w:eastAsia="Calibri" w:hAnsi="Times New Roman" w:cs="Times New Roman"/>
          <w:sz w:val="28"/>
        </w:rPr>
      </w:pPr>
      <w:r w:rsidRPr="00AB63B3">
        <w:rPr>
          <w:rFonts w:ascii="Times New Roman" w:eastAsia="Calibri" w:hAnsi="Times New Roman" w:cs="Times New Roman"/>
          <w:sz w:val="28"/>
          <w:u w:val="single"/>
        </w:rPr>
        <w:t>Чтение с выборочным пониманием нужной или интересующей информации</w:t>
      </w:r>
      <w:r w:rsidRPr="00AB63B3">
        <w:rPr>
          <w:rFonts w:ascii="Times New Roman" w:eastAsia="Calibri" w:hAnsi="Times New Roman" w:cs="Times New Roman"/>
          <w:sz w:val="28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2A197D" w:rsidRPr="00AB63B3" w:rsidRDefault="002A197D" w:rsidP="002A197D">
      <w:pPr>
        <w:pStyle w:val="a8"/>
        <w:ind w:firstLine="720"/>
        <w:rPr>
          <w:rFonts w:ascii="Times New Roman" w:eastAsia="Calibri" w:hAnsi="Times New Roman" w:cs="Times New Roman"/>
          <w:b/>
          <w:sz w:val="28"/>
        </w:rPr>
      </w:pPr>
      <w:r w:rsidRPr="00AB63B3">
        <w:rPr>
          <w:rFonts w:ascii="Times New Roman" w:eastAsia="Calibri" w:hAnsi="Times New Roman" w:cs="Times New Roman"/>
          <w:b/>
          <w:sz w:val="28"/>
        </w:rPr>
        <w:t>Письменная речь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Овладение письменной речью предусматривает развитие следующих умений:</w:t>
      </w:r>
    </w:p>
    <w:p w:rsidR="002A197D" w:rsidRPr="00AB63B3" w:rsidRDefault="002A197D" w:rsidP="002A197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делать выписки из текста;</w:t>
      </w:r>
    </w:p>
    <w:p w:rsidR="002A197D" w:rsidRPr="00AB63B3" w:rsidRDefault="002A197D" w:rsidP="002A197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2A197D" w:rsidRPr="00AB63B3" w:rsidRDefault="002A197D" w:rsidP="002A197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заполнять бланки (указывать имя, фамилию, пол, возраст, гражданство, адрес);</w:t>
      </w:r>
    </w:p>
    <w:p w:rsidR="002A197D" w:rsidRPr="00AB63B3" w:rsidRDefault="002A197D" w:rsidP="002A197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A67364" w:rsidRDefault="00A67364" w:rsidP="002A197D">
      <w:pPr>
        <w:ind w:firstLine="720"/>
        <w:jc w:val="both"/>
        <w:rPr>
          <w:rFonts w:ascii="Times New Roman" w:eastAsia="Calibri" w:hAnsi="Times New Roman" w:cs="Times New Roman"/>
          <w:b/>
          <w:sz w:val="28"/>
        </w:rPr>
      </w:pP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b/>
          <w:sz w:val="28"/>
        </w:rPr>
      </w:pPr>
      <w:r w:rsidRPr="00AB63B3">
        <w:rPr>
          <w:rFonts w:ascii="Times New Roman" w:eastAsia="Calibri" w:hAnsi="Times New Roman" w:cs="Times New Roman"/>
          <w:b/>
          <w:sz w:val="28"/>
        </w:rPr>
        <w:t>Социокультурные знания и умения</w:t>
      </w:r>
    </w:p>
    <w:p w:rsidR="002A197D" w:rsidRPr="00AB63B3" w:rsidRDefault="002A197D" w:rsidP="002A197D">
      <w:pPr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lastRenderedPageBreak/>
        <w:t>досуга». Использование немецкого языка как средства социокультурного развития школьников на данном этапе включает знакомством с:</w:t>
      </w:r>
    </w:p>
    <w:p w:rsidR="002A197D" w:rsidRPr="00AB63B3" w:rsidRDefault="002A197D" w:rsidP="002A197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фамилиями и именами выдающихся людей в странах изучаемого языка;</w:t>
      </w:r>
    </w:p>
    <w:p w:rsidR="002A197D" w:rsidRPr="00AB63B3" w:rsidRDefault="002A197D" w:rsidP="002A197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оригинальными или адаптированными материалами детской поэзии и прозы;</w:t>
      </w:r>
    </w:p>
    <w:p w:rsidR="002A197D" w:rsidRPr="00AB63B3" w:rsidRDefault="002A197D" w:rsidP="002A197D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иноязычными сказками и легендами, рассказами;</w:t>
      </w:r>
    </w:p>
    <w:p w:rsidR="002A197D" w:rsidRPr="00AB63B3" w:rsidRDefault="002A197D" w:rsidP="002A197D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с государственной символикой (флагом и его цветовой символикой, гимном, столицами страны/ стран изучаемого языка);</w:t>
      </w:r>
    </w:p>
    <w:p w:rsidR="002A197D" w:rsidRPr="00AB63B3" w:rsidRDefault="002A197D" w:rsidP="002A197D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с традициями проведения праздников Рождества, Нового года, Пасхи и т.д. в странах изучаемого языка;</w:t>
      </w:r>
    </w:p>
    <w:p w:rsidR="002A197D" w:rsidRPr="00AB63B3" w:rsidRDefault="002A197D" w:rsidP="002A197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словами немецкого язык</w:t>
      </w:r>
      <w:r w:rsidRPr="00AB63B3"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>а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>, вошедшими во многие языки мира, (в том числе и в русский) и русскими словами, вошедшими в лексикон немецк</w:t>
      </w:r>
      <w:r w:rsidRPr="00AB63B3">
        <w:rPr>
          <w:rFonts w:ascii="Times New Roman" w:eastAsia="Calibri" w:hAnsi="Times New Roman" w:cs="Times New Roman"/>
          <w:b/>
          <w:snapToGrid w:val="0"/>
          <w:color w:val="000000"/>
          <w:sz w:val="28"/>
        </w:rPr>
        <w:t xml:space="preserve">ого </w:t>
      </w: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языка.  </w:t>
      </w:r>
    </w:p>
    <w:p w:rsidR="002A197D" w:rsidRPr="00AB63B3" w:rsidRDefault="002A197D" w:rsidP="002A197D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sz w:val="28"/>
        </w:rPr>
        <w:t>Предусматривается овладение умениями:</w:t>
      </w:r>
    </w:p>
    <w:p w:rsidR="002A197D" w:rsidRPr="00AB63B3" w:rsidRDefault="002A197D" w:rsidP="002A197D">
      <w:pPr>
        <w:pStyle w:val="210"/>
        <w:numPr>
          <w:ilvl w:val="0"/>
          <w:numId w:val="24"/>
        </w:numPr>
        <w:ind w:right="0"/>
        <w:jc w:val="both"/>
      </w:pPr>
      <w:r w:rsidRPr="00AB63B3">
        <w:t>писать свое имя и фамилию, а также имена и фамилии своих родственников и друзей на немецком языке;</w:t>
      </w:r>
    </w:p>
    <w:p w:rsidR="002A197D" w:rsidRPr="00AB63B3" w:rsidRDefault="002A197D" w:rsidP="002A197D">
      <w:pPr>
        <w:pStyle w:val="210"/>
        <w:numPr>
          <w:ilvl w:val="0"/>
          <w:numId w:val="24"/>
        </w:numPr>
        <w:ind w:right="0"/>
        <w:jc w:val="both"/>
      </w:pPr>
      <w:r w:rsidRPr="00AB63B3">
        <w:t>правильно оформлять адрес на немецком языке;</w:t>
      </w:r>
    </w:p>
    <w:p w:rsidR="002A197D" w:rsidRDefault="002A197D" w:rsidP="002A197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napToGrid w:val="0"/>
          <w:sz w:val="28"/>
        </w:rPr>
      </w:pPr>
      <w:r w:rsidRPr="00AB63B3">
        <w:rPr>
          <w:rFonts w:ascii="Times New Roman" w:eastAsia="Calibri" w:hAnsi="Times New Roman" w:cs="Times New Roman"/>
          <w:snapToGrid w:val="0"/>
          <w:color w:val="000000"/>
          <w:sz w:val="28"/>
        </w:rPr>
        <w:t xml:space="preserve">описывать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</w:p>
    <w:p w:rsidR="00AD2EDB" w:rsidRDefault="00AD2EDB" w:rsidP="00AD2E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</w:rPr>
      </w:pPr>
    </w:p>
    <w:p w:rsidR="002A197D" w:rsidRPr="002A197D" w:rsidRDefault="002A197D" w:rsidP="00510E9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2A197D" w:rsidRDefault="002A197D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C67D60" w:rsidRDefault="00C67D60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8028A4" w:rsidRDefault="008028A4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197D" w:rsidRPr="001D7C4B" w:rsidRDefault="008028A4" w:rsidP="002A197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                          </w:t>
      </w:r>
      <w:r w:rsidR="00510E9B" w:rsidRPr="001D7C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</w:t>
      </w:r>
      <w:r w:rsidR="002A197D" w:rsidRPr="001D7C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ематическое планирование</w:t>
      </w:r>
    </w:p>
    <w:p w:rsidR="002A197D" w:rsidRPr="002A197D" w:rsidRDefault="002A197D" w:rsidP="002A197D">
      <w:pPr>
        <w:pStyle w:val="a5"/>
        <w:spacing w:after="0" w:line="270" w:lineRule="atLeast"/>
        <w:ind w:left="360"/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</w:pPr>
    </w:p>
    <w:tbl>
      <w:tblPr>
        <w:tblStyle w:val="aa"/>
        <w:tblW w:w="9610" w:type="dxa"/>
        <w:tblInd w:w="137" w:type="dxa"/>
        <w:tblLook w:val="04A0" w:firstRow="1" w:lastRow="0" w:firstColumn="1" w:lastColumn="0" w:noHBand="0" w:noVBand="1"/>
      </w:tblPr>
      <w:tblGrid>
        <w:gridCol w:w="2401"/>
        <w:gridCol w:w="576"/>
        <w:gridCol w:w="4252"/>
        <w:gridCol w:w="709"/>
        <w:gridCol w:w="851"/>
        <w:gridCol w:w="821"/>
      </w:tblGrid>
      <w:tr w:rsidR="002A197D" w:rsidRPr="00C67D60" w:rsidTr="003019A8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  <w:p w:rsidR="002A197D" w:rsidRPr="00C67D60" w:rsidRDefault="002A197D" w:rsidP="002A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A197D" w:rsidRPr="00C67D60" w:rsidTr="003019A8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Здравствуй, 5 класс! (10 часов)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Первый день в новом учебном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Родители новых учеников знакомятся друг с другом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знакомимся с новым сказочным персонажем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делают обычно дети на летних каникулах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А что делали на летних каникулах наши немецкие друзья?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беседуем о летних каникулах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языковому и речевому материалу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Анализ проверочных работ, 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7D" w:rsidRPr="00C67D60" w:rsidRDefault="002A197D" w:rsidP="00B93C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Старый немецкий город.  Что в нём? (9 часов)</w:t>
            </w:r>
          </w:p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C429E0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C429E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Диалог на улице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Немецкие сказочники братья Гримм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7D" w:rsidRPr="00C67D60" w:rsidRDefault="002A197D" w:rsidP="00B93C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В городе…кто здесь живёт? (10 часов)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003F2B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2306" w:rsidRPr="00C67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06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языковому и речевому материалу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Анализ проверочных работ, 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7D" w:rsidRPr="00C67D60" w:rsidRDefault="003019A8" w:rsidP="00B93C9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Улицы города. Какие они? (9</w:t>
            </w:r>
            <w:r w:rsidR="002A197D"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06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2306" w:rsidRPr="00C67D60" w:rsidRDefault="00862306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06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Хотите ли вы что-либо повторить?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rPr>
          <w:trHeight w:val="832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Наш город (домашнее чтение)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A8" w:rsidRDefault="003019A8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живут </w:t>
            </w:r>
          </w:p>
          <w:p w:rsidR="003019A8" w:rsidRPr="00C67D60" w:rsidRDefault="003019A8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(12 часов)</w:t>
            </w:r>
          </w:p>
          <w:p w:rsidR="002A197D" w:rsidRPr="00C67D60" w:rsidRDefault="002A197D" w:rsidP="003019A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06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2306" w:rsidRPr="00C67D60" w:rsidRDefault="00862306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06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3019A8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06" w:rsidRPr="00C67D60" w:rsidRDefault="00862306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456577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«Наш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Анализ проверочных работ, работа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A9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Домашнее чтение «Мой 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9F3CE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456577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7D" w:rsidRPr="00C67D60" w:rsidRDefault="002A197D" w:rsidP="00701C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. Что мы здесь видим?  (11 часов)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456577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456577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456577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Интерьер комнат. Работа с лексикой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3A9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A9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A9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A9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A9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A9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A9" w:rsidRPr="00C67D60" w:rsidRDefault="008D43A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24A90" w:rsidRPr="00C67D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В гостях (домашнее чтение)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24A90" w:rsidRPr="00C67D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7D" w:rsidRPr="00C67D60" w:rsidRDefault="002A197D" w:rsidP="00701C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времена года (10 часов)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24A90" w:rsidRPr="00C67D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56577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4A90" w:rsidRPr="00C67D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Изучаем календарь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4A90" w:rsidRPr="00C67D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4A90" w:rsidRPr="00C67D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456577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4A90" w:rsidRPr="00C67D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67-</w:t>
            </w:r>
            <w:r w:rsidRPr="00C6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F24A90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B47D9F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B47D9F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5D3" w:rsidRDefault="004965D3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D3" w:rsidRDefault="004965D3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нам в город снова приехали гости. </w:t>
            </w:r>
          </w:p>
          <w:p w:rsidR="002A197D" w:rsidRPr="00C67D60" w:rsidRDefault="004965D3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Как вы думаете, кто? 10 часов)</w:t>
            </w:r>
          </w:p>
          <w:p w:rsidR="002A197D" w:rsidRPr="00C67D60" w:rsidRDefault="002A197D" w:rsidP="002A19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Большая уборка в городе.</w:t>
            </w:r>
            <w:r w:rsidR="004965D3" w:rsidRPr="00C67D60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Модальные глаголы долженствования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Работа с лексикой “Охрана окружающей среды”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02.40</w:t>
            </w:r>
          </w:p>
          <w:p w:rsidR="00F24A90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Маркуса</w:t>
            </w:r>
            <w:proofErr w:type="spellEnd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чтение)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глаголы. Глагол </w:t>
            </w:r>
            <w:r w:rsidRPr="00C67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Хотеть</w:t>
            </w:r>
            <w:r w:rsidRPr="00C67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7F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7F" w:rsidRPr="00C67D60" w:rsidRDefault="0097197F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F" w:rsidRPr="00C67D60" w:rsidRDefault="0097197F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F" w:rsidRPr="00C67D60" w:rsidRDefault="0097197F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Особенности спряжения глагола «иметь»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F" w:rsidRPr="00C67D60" w:rsidRDefault="0097197F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F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7F" w:rsidRPr="00C67D60" w:rsidRDefault="0097197F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rPr>
          <w:trHeight w:val="823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Речевой оборот </w:t>
            </w:r>
            <w:r w:rsidRPr="00C67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C67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+инфинитив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rPr>
          <w:trHeight w:val="684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F24A90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B23B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r w:rsidR="002A197D"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языковому и речевому </w:t>
            </w:r>
            <w:r w:rsidR="002A197D" w:rsidRPr="00C6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C67D60" w:rsidRDefault="00B23B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5D3" w:rsidRDefault="004965D3" w:rsidP="00701C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97D" w:rsidRPr="00C67D60" w:rsidRDefault="002A197D" w:rsidP="00701C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готовят</w:t>
            </w:r>
            <w:r w:rsidR="00B66FED">
              <w:rPr>
                <w:rFonts w:ascii="Times New Roman" w:hAnsi="Times New Roman" w:cs="Times New Roman"/>
                <w:sz w:val="24"/>
                <w:szCs w:val="24"/>
              </w:rPr>
              <w:t xml:space="preserve"> прощальный праздник.  А мы? (10 </w:t>
            </w: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1D7C4B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5D3" w:rsidRPr="00C67D60" w:rsidRDefault="00B23B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4965D3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90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D3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3" w:rsidRPr="00C67D60" w:rsidRDefault="004965D3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D3" w:rsidRPr="00C67D60" w:rsidRDefault="001D7C4B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D3" w:rsidRPr="00C67D60" w:rsidRDefault="004965D3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D3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D3" w:rsidRPr="00C67D60" w:rsidRDefault="004965D3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D3" w:rsidRPr="00C67D60" w:rsidRDefault="004965D3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D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D3" w:rsidRPr="00C67D60" w:rsidRDefault="004965D3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1D7C4B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1D7C4B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Что мы уже знаем и умеем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1D7C4B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B23B3A" w:rsidP="00B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B135C9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3F073A" w:rsidP="00B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B23B3A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Мы читаем и пишем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1D7C4B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5643FC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Учить немецкий язык – значит знакомиться со страной и людьми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4965D3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F24A90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7D" w:rsidRPr="00C67D60" w:rsidTr="003019A8"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1D7C4B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5643FC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Диалог “</w:t>
            </w:r>
            <w:proofErr w:type="spellStart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proofErr w:type="spellEnd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Косми</w:t>
            </w:r>
            <w:proofErr w:type="spellEnd"/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F24A90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60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7D" w:rsidRPr="00C67D60" w:rsidRDefault="002A197D" w:rsidP="002A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97D" w:rsidRPr="00C67D60" w:rsidRDefault="002A197D" w:rsidP="005643F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97D" w:rsidRPr="00C67D60" w:rsidRDefault="002A197D" w:rsidP="00701CC5">
      <w:pPr>
        <w:pStyle w:val="a5"/>
        <w:spacing w:after="0" w:line="270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29E0" w:rsidRPr="00C67D60" w:rsidRDefault="00C429E0" w:rsidP="00C429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03F9A" w:rsidRPr="00C67D60" w:rsidRDefault="00F03F9A">
      <w:pPr>
        <w:rPr>
          <w:sz w:val="24"/>
          <w:szCs w:val="24"/>
        </w:rPr>
      </w:pPr>
    </w:p>
    <w:sectPr w:rsidR="00F03F9A" w:rsidRPr="00C67D60" w:rsidSect="00BF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14F"/>
    <w:multiLevelType w:val="multilevel"/>
    <w:tmpl w:val="D8F6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B4820"/>
    <w:multiLevelType w:val="multilevel"/>
    <w:tmpl w:val="65C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C57BC3"/>
    <w:multiLevelType w:val="multilevel"/>
    <w:tmpl w:val="96B4E2A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1256D4"/>
    <w:multiLevelType w:val="multilevel"/>
    <w:tmpl w:val="A0B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85F03"/>
    <w:multiLevelType w:val="multilevel"/>
    <w:tmpl w:val="A734E5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76102C"/>
    <w:multiLevelType w:val="multilevel"/>
    <w:tmpl w:val="4F2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4D25B4"/>
    <w:multiLevelType w:val="hybridMultilevel"/>
    <w:tmpl w:val="281057F8"/>
    <w:lvl w:ilvl="0" w:tplc="FFFFFFFF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691E22"/>
    <w:multiLevelType w:val="multilevel"/>
    <w:tmpl w:val="67F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7B9698F"/>
    <w:multiLevelType w:val="multilevel"/>
    <w:tmpl w:val="B642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1C5A15"/>
    <w:multiLevelType w:val="multilevel"/>
    <w:tmpl w:val="2E96B5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BB598D"/>
    <w:multiLevelType w:val="multilevel"/>
    <w:tmpl w:val="6A5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D832D1"/>
    <w:multiLevelType w:val="hybridMultilevel"/>
    <w:tmpl w:val="5036A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AB453C"/>
    <w:multiLevelType w:val="multilevel"/>
    <w:tmpl w:val="AB3817E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3169E1"/>
    <w:multiLevelType w:val="multilevel"/>
    <w:tmpl w:val="56C2B7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8C24E9"/>
    <w:multiLevelType w:val="hybridMultilevel"/>
    <w:tmpl w:val="38CE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0D1DD3"/>
    <w:multiLevelType w:val="hybridMultilevel"/>
    <w:tmpl w:val="DF1E41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DD36286"/>
    <w:multiLevelType w:val="hybridMultilevel"/>
    <w:tmpl w:val="6FDCB092"/>
    <w:lvl w:ilvl="0" w:tplc="92AEBB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27"/>
  </w:num>
  <w:num w:numId="5">
    <w:abstractNumId w:val="17"/>
  </w:num>
  <w:num w:numId="6">
    <w:abstractNumId w:val="21"/>
  </w:num>
  <w:num w:numId="7">
    <w:abstractNumId w:val="29"/>
  </w:num>
  <w:num w:numId="8">
    <w:abstractNumId w:val="6"/>
  </w:num>
  <w:num w:numId="9">
    <w:abstractNumId w:val="28"/>
  </w:num>
  <w:num w:numId="10">
    <w:abstractNumId w:val="8"/>
  </w:num>
  <w:num w:numId="11">
    <w:abstractNumId w:val="4"/>
  </w:num>
  <w:num w:numId="12">
    <w:abstractNumId w:val="10"/>
  </w:num>
  <w:num w:numId="13">
    <w:abstractNumId w:val="34"/>
  </w:num>
  <w:num w:numId="14">
    <w:abstractNumId w:val="26"/>
  </w:num>
  <w:num w:numId="15">
    <w:abstractNumId w:val="12"/>
  </w:num>
  <w:num w:numId="16">
    <w:abstractNumId w:val="15"/>
  </w:num>
  <w:num w:numId="17">
    <w:abstractNumId w:val="36"/>
  </w:num>
  <w:num w:numId="18">
    <w:abstractNumId w:val="35"/>
  </w:num>
  <w:num w:numId="19">
    <w:abstractNumId w:val="1"/>
  </w:num>
  <w:num w:numId="20">
    <w:abstractNumId w:val="18"/>
  </w:num>
  <w:num w:numId="21">
    <w:abstractNumId w:val="37"/>
  </w:num>
  <w:num w:numId="22">
    <w:abstractNumId w:val="33"/>
  </w:num>
  <w:num w:numId="23">
    <w:abstractNumId w:val="3"/>
  </w:num>
  <w:num w:numId="24">
    <w:abstractNumId w:val="19"/>
  </w:num>
  <w:num w:numId="25">
    <w:abstractNumId w:val="40"/>
  </w:num>
  <w:num w:numId="26">
    <w:abstractNumId w:val="38"/>
  </w:num>
  <w:num w:numId="27">
    <w:abstractNumId w:val="25"/>
  </w:num>
  <w:num w:numId="28">
    <w:abstractNumId w:val="39"/>
  </w:num>
  <w:num w:numId="29">
    <w:abstractNumId w:val="32"/>
  </w:num>
  <w:num w:numId="30">
    <w:abstractNumId w:val="0"/>
  </w:num>
  <w:num w:numId="31">
    <w:abstractNumId w:val="11"/>
  </w:num>
  <w:num w:numId="32">
    <w:abstractNumId w:val="31"/>
  </w:num>
  <w:num w:numId="33">
    <w:abstractNumId w:val="30"/>
  </w:num>
  <w:num w:numId="34">
    <w:abstractNumId w:val="5"/>
  </w:num>
  <w:num w:numId="35">
    <w:abstractNumId w:val="16"/>
  </w:num>
  <w:num w:numId="36">
    <w:abstractNumId w:val="24"/>
  </w:num>
  <w:num w:numId="37">
    <w:abstractNumId w:val="22"/>
  </w:num>
  <w:num w:numId="38">
    <w:abstractNumId w:val="20"/>
  </w:num>
  <w:num w:numId="39">
    <w:abstractNumId w:val="2"/>
  </w:num>
  <w:num w:numId="40">
    <w:abstractNumId w:val="13"/>
  </w:num>
  <w:num w:numId="41">
    <w:abstractNumId w:val="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97D"/>
    <w:rsid w:val="00003F2B"/>
    <w:rsid w:val="00134C29"/>
    <w:rsid w:val="001D7C4B"/>
    <w:rsid w:val="002A197D"/>
    <w:rsid w:val="003019A8"/>
    <w:rsid w:val="003F073A"/>
    <w:rsid w:val="00456577"/>
    <w:rsid w:val="004855BB"/>
    <w:rsid w:val="004858EC"/>
    <w:rsid w:val="004965D3"/>
    <w:rsid w:val="004D458A"/>
    <w:rsid w:val="00510E9B"/>
    <w:rsid w:val="005643FC"/>
    <w:rsid w:val="005F14E0"/>
    <w:rsid w:val="00605278"/>
    <w:rsid w:val="00701CC5"/>
    <w:rsid w:val="00725D8F"/>
    <w:rsid w:val="007D14F5"/>
    <w:rsid w:val="008028A4"/>
    <w:rsid w:val="00862306"/>
    <w:rsid w:val="008D43A9"/>
    <w:rsid w:val="00901626"/>
    <w:rsid w:val="0097197F"/>
    <w:rsid w:val="00991173"/>
    <w:rsid w:val="009F0306"/>
    <w:rsid w:val="009F3CE7"/>
    <w:rsid w:val="00A67364"/>
    <w:rsid w:val="00AD2EDB"/>
    <w:rsid w:val="00B135C9"/>
    <w:rsid w:val="00B23B3A"/>
    <w:rsid w:val="00B47D9F"/>
    <w:rsid w:val="00B66FED"/>
    <w:rsid w:val="00B93C96"/>
    <w:rsid w:val="00BF042C"/>
    <w:rsid w:val="00C429E0"/>
    <w:rsid w:val="00C67D60"/>
    <w:rsid w:val="00D05CB1"/>
    <w:rsid w:val="00DF2BB6"/>
    <w:rsid w:val="00E41261"/>
    <w:rsid w:val="00F03F9A"/>
    <w:rsid w:val="00F2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89AE"/>
  <w15:docId w15:val="{E2C027E2-8B0F-41F2-920A-89041D46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7D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2A197D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2A197D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A1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A197D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A1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2A19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A1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2A197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197D"/>
    <w:pPr>
      <w:ind w:left="720"/>
      <w:contextualSpacing/>
    </w:pPr>
  </w:style>
  <w:style w:type="paragraph" w:styleId="a6">
    <w:name w:val="Plain Text"/>
    <w:basedOn w:val="a"/>
    <w:link w:val="a7"/>
    <w:rsid w:val="002A19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19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19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197D"/>
    <w:rPr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2A19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A197D"/>
  </w:style>
  <w:style w:type="table" w:styleId="aa">
    <w:name w:val="Table Grid"/>
    <w:basedOn w:val="a1"/>
    <w:uiPriority w:val="59"/>
    <w:rsid w:val="002A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2FA5-BD3C-459D-A5C7-66F62FB0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27</cp:revision>
  <cp:lastPrinted>2017-08-29T07:48:00Z</cp:lastPrinted>
  <dcterms:created xsi:type="dcterms:W3CDTF">2016-09-13T17:34:00Z</dcterms:created>
  <dcterms:modified xsi:type="dcterms:W3CDTF">2017-10-25T18:25:00Z</dcterms:modified>
</cp:coreProperties>
</file>