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26" w:rsidRDefault="00135C26" w:rsidP="00135C26">
      <w:pPr>
        <w:spacing w:after="0" w:line="240" w:lineRule="auto"/>
        <w:jc w:val="center"/>
        <w:rPr>
          <w:b/>
          <w:sz w:val="28"/>
          <w:szCs w:val="28"/>
        </w:rPr>
      </w:pPr>
      <w:r w:rsidRPr="00005846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35C26" w:rsidRDefault="00135C26" w:rsidP="00135C26">
      <w:pPr>
        <w:spacing w:after="0" w:line="240" w:lineRule="auto"/>
        <w:jc w:val="center"/>
        <w:rPr>
          <w:b/>
          <w:sz w:val="28"/>
          <w:szCs w:val="28"/>
        </w:rPr>
      </w:pPr>
      <w:r w:rsidRPr="00005846">
        <w:rPr>
          <w:b/>
          <w:sz w:val="28"/>
          <w:szCs w:val="28"/>
        </w:rPr>
        <w:t>«СРЕДНЯЯ ОБЩЕОБРАЗОВАТЕЛЬНАЯ ШКОЛА №21» г.</w:t>
      </w:r>
      <w:r>
        <w:rPr>
          <w:b/>
          <w:sz w:val="28"/>
          <w:szCs w:val="28"/>
        </w:rPr>
        <w:t xml:space="preserve"> </w:t>
      </w:r>
      <w:r w:rsidRPr="00005846">
        <w:rPr>
          <w:b/>
          <w:sz w:val="28"/>
          <w:szCs w:val="28"/>
        </w:rPr>
        <w:t>БРЯНСКА</w:t>
      </w:r>
    </w:p>
    <w:p w:rsidR="00135C26" w:rsidRDefault="00135C26" w:rsidP="00135C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2"/>
        <w:gridCol w:w="3159"/>
        <w:gridCol w:w="3250"/>
      </w:tblGrid>
      <w:tr w:rsidR="00135C26" w:rsidRPr="000E1707" w:rsidTr="00C24412">
        <w:trPr>
          <w:trHeight w:val="2814"/>
        </w:trPr>
        <w:tc>
          <w:tcPr>
            <w:tcW w:w="3464" w:type="dxa"/>
            <w:vAlign w:val="center"/>
          </w:tcPr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707">
              <w:rPr>
                <w:sz w:val="28"/>
                <w:szCs w:val="28"/>
              </w:rPr>
              <w:t>РАССМОТРЕНО</w:t>
            </w:r>
          </w:p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707">
              <w:rPr>
                <w:sz w:val="28"/>
                <w:szCs w:val="28"/>
              </w:rPr>
              <w:t>На заседании МО</w:t>
            </w:r>
          </w:p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707">
              <w:rPr>
                <w:sz w:val="28"/>
                <w:szCs w:val="28"/>
              </w:rPr>
              <w:t>Протокол №_____</w:t>
            </w:r>
          </w:p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«___» </w:t>
            </w:r>
            <w:proofErr w:type="gramStart"/>
            <w:r>
              <w:rPr>
                <w:sz w:val="28"/>
                <w:szCs w:val="28"/>
              </w:rPr>
              <w:t>август</w:t>
            </w:r>
            <w:proofErr w:type="gramEnd"/>
            <w:r>
              <w:rPr>
                <w:sz w:val="28"/>
                <w:szCs w:val="28"/>
              </w:rPr>
              <w:t xml:space="preserve"> 2017</w:t>
            </w:r>
            <w:r w:rsidRPr="000E1707">
              <w:rPr>
                <w:sz w:val="28"/>
                <w:szCs w:val="28"/>
              </w:rPr>
              <w:t xml:space="preserve"> г.</w:t>
            </w:r>
          </w:p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vAlign w:val="center"/>
          </w:tcPr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707">
              <w:rPr>
                <w:sz w:val="28"/>
                <w:szCs w:val="28"/>
              </w:rPr>
              <w:t>СОГЛАСОВАНО</w:t>
            </w:r>
          </w:p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707">
              <w:rPr>
                <w:sz w:val="28"/>
                <w:szCs w:val="28"/>
              </w:rPr>
              <w:t>На заседании МС ШКОЛЫ</w:t>
            </w:r>
          </w:p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707">
              <w:rPr>
                <w:sz w:val="28"/>
                <w:szCs w:val="28"/>
              </w:rPr>
              <w:t>Протокол №_____</w:t>
            </w:r>
          </w:p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«___» </w:t>
            </w:r>
            <w:proofErr w:type="gramStart"/>
            <w:r>
              <w:rPr>
                <w:sz w:val="28"/>
                <w:szCs w:val="28"/>
              </w:rPr>
              <w:t>август</w:t>
            </w:r>
            <w:proofErr w:type="gramEnd"/>
            <w:r>
              <w:rPr>
                <w:sz w:val="28"/>
                <w:szCs w:val="28"/>
              </w:rPr>
              <w:t xml:space="preserve"> 2017</w:t>
            </w:r>
            <w:r w:rsidRPr="000E1707">
              <w:rPr>
                <w:sz w:val="28"/>
                <w:szCs w:val="28"/>
              </w:rPr>
              <w:t xml:space="preserve"> г.</w:t>
            </w:r>
          </w:p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707">
              <w:rPr>
                <w:sz w:val="28"/>
                <w:szCs w:val="28"/>
              </w:rPr>
              <w:t>УТВЕРЖДЕНО</w:t>
            </w:r>
          </w:p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707">
              <w:rPr>
                <w:sz w:val="28"/>
                <w:szCs w:val="28"/>
              </w:rPr>
              <w:t>Приказом директора</w:t>
            </w:r>
          </w:p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707">
              <w:rPr>
                <w:sz w:val="28"/>
                <w:szCs w:val="28"/>
              </w:rPr>
              <w:t>МБОУ СОШ №21г. Брянска</w:t>
            </w:r>
          </w:p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707">
              <w:rPr>
                <w:sz w:val="28"/>
                <w:szCs w:val="28"/>
              </w:rPr>
              <w:t>№_______</w:t>
            </w:r>
          </w:p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«____»август2017</w:t>
            </w:r>
            <w:r w:rsidRPr="000E1707">
              <w:rPr>
                <w:sz w:val="28"/>
                <w:szCs w:val="28"/>
              </w:rPr>
              <w:t>г</w:t>
            </w:r>
          </w:p>
          <w:p w:rsidR="00135C26" w:rsidRPr="000E1707" w:rsidRDefault="00135C26" w:rsidP="00C2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35C26" w:rsidRDefault="00135C26" w:rsidP="00135C26">
      <w:pPr>
        <w:rPr>
          <w:sz w:val="28"/>
          <w:szCs w:val="28"/>
        </w:rPr>
      </w:pPr>
    </w:p>
    <w:p w:rsidR="00135C26" w:rsidRDefault="00135C26" w:rsidP="00135C26">
      <w:pPr>
        <w:rPr>
          <w:sz w:val="28"/>
          <w:szCs w:val="28"/>
        </w:rPr>
      </w:pPr>
    </w:p>
    <w:p w:rsidR="00135C26" w:rsidRDefault="00135C26" w:rsidP="00135C26">
      <w:pPr>
        <w:jc w:val="center"/>
        <w:rPr>
          <w:b/>
          <w:sz w:val="72"/>
          <w:szCs w:val="72"/>
        </w:rPr>
      </w:pPr>
      <w:r w:rsidRPr="005F0A9C">
        <w:rPr>
          <w:b/>
          <w:sz w:val="72"/>
          <w:szCs w:val="72"/>
        </w:rPr>
        <w:t>РАБОЧАЯ ПРОГРАММА</w:t>
      </w:r>
    </w:p>
    <w:p w:rsidR="00135C26" w:rsidRDefault="00135C26" w:rsidP="00135C26">
      <w:pPr>
        <w:jc w:val="center"/>
        <w:rPr>
          <w:b/>
          <w:sz w:val="72"/>
          <w:szCs w:val="72"/>
        </w:rPr>
      </w:pPr>
      <w:r w:rsidRPr="005F0A9C">
        <w:rPr>
          <w:b/>
          <w:sz w:val="72"/>
          <w:szCs w:val="72"/>
        </w:rPr>
        <w:t xml:space="preserve"> ПО </w:t>
      </w:r>
      <w:r>
        <w:rPr>
          <w:b/>
          <w:sz w:val="72"/>
          <w:szCs w:val="72"/>
        </w:rPr>
        <w:t>МУЗЫКЕ</w:t>
      </w:r>
      <w:r>
        <w:rPr>
          <w:b/>
          <w:sz w:val="72"/>
          <w:szCs w:val="72"/>
        </w:rPr>
        <w:t xml:space="preserve"> (индивидуальное обучение)</w:t>
      </w:r>
    </w:p>
    <w:p w:rsidR="00135C26" w:rsidRPr="005F0A9C" w:rsidRDefault="00135C26" w:rsidP="00135C2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6</w:t>
      </w:r>
      <w:r w:rsidRPr="005F0A9C">
        <w:rPr>
          <w:b/>
          <w:sz w:val="72"/>
          <w:szCs w:val="72"/>
        </w:rPr>
        <w:t xml:space="preserve"> КЛАСС</w:t>
      </w:r>
    </w:p>
    <w:p w:rsidR="00135C26" w:rsidRPr="005F0A9C" w:rsidRDefault="00135C26" w:rsidP="00135C26">
      <w:pPr>
        <w:jc w:val="center"/>
        <w:rPr>
          <w:b/>
          <w:sz w:val="52"/>
          <w:szCs w:val="52"/>
        </w:rPr>
      </w:pPr>
      <w:r w:rsidRPr="005F0A9C">
        <w:rPr>
          <w:b/>
          <w:sz w:val="52"/>
          <w:szCs w:val="52"/>
        </w:rPr>
        <w:t>УЧИТЕЛЬ:</w:t>
      </w:r>
      <w:r>
        <w:rPr>
          <w:b/>
          <w:sz w:val="52"/>
          <w:szCs w:val="52"/>
        </w:rPr>
        <w:t xml:space="preserve"> ВОРОБЬЕВА АНЖЕЛА АЛЕКСАНДРОВНА</w:t>
      </w:r>
    </w:p>
    <w:p w:rsidR="00135C26" w:rsidRPr="005F0A9C" w:rsidRDefault="00135C26" w:rsidP="00135C26">
      <w:pPr>
        <w:rPr>
          <w:sz w:val="28"/>
          <w:szCs w:val="28"/>
        </w:rPr>
      </w:pPr>
    </w:p>
    <w:p w:rsidR="00135C26" w:rsidRPr="005F0A9C" w:rsidRDefault="00135C26" w:rsidP="00135C26">
      <w:pPr>
        <w:rPr>
          <w:sz w:val="28"/>
          <w:szCs w:val="28"/>
        </w:rPr>
      </w:pPr>
    </w:p>
    <w:p w:rsidR="00135C26" w:rsidRPr="005F0A9C" w:rsidRDefault="00135C26" w:rsidP="00135C26">
      <w:pPr>
        <w:rPr>
          <w:sz w:val="28"/>
          <w:szCs w:val="28"/>
        </w:rPr>
      </w:pPr>
    </w:p>
    <w:p w:rsidR="00135C26" w:rsidRPr="005F0A9C" w:rsidRDefault="00135C26" w:rsidP="00135C26">
      <w:pPr>
        <w:rPr>
          <w:sz w:val="28"/>
          <w:szCs w:val="28"/>
        </w:rPr>
      </w:pPr>
    </w:p>
    <w:p w:rsidR="00135C26" w:rsidRDefault="00135C26" w:rsidP="00135C26">
      <w:pPr>
        <w:jc w:val="center"/>
        <w:rPr>
          <w:b/>
          <w:sz w:val="36"/>
          <w:szCs w:val="36"/>
        </w:rPr>
      </w:pPr>
      <w:r w:rsidRPr="005F0A9C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7</w:t>
      </w:r>
      <w:r w:rsidRPr="005F0A9C">
        <w:rPr>
          <w:b/>
          <w:sz w:val="36"/>
          <w:szCs w:val="36"/>
        </w:rPr>
        <w:t>-201</w:t>
      </w:r>
      <w:r>
        <w:rPr>
          <w:b/>
          <w:sz w:val="36"/>
          <w:szCs w:val="36"/>
        </w:rPr>
        <w:t xml:space="preserve">8 </w:t>
      </w:r>
      <w:r w:rsidRPr="005F0A9C">
        <w:rPr>
          <w:b/>
          <w:sz w:val="36"/>
          <w:szCs w:val="36"/>
        </w:rPr>
        <w:t>УЧЕБНЫЙ ГОД</w:t>
      </w:r>
    </w:p>
    <w:p w:rsidR="00377E4F" w:rsidRPr="00135C26" w:rsidRDefault="00377E4F" w:rsidP="00135C26">
      <w:pPr>
        <w:jc w:val="center"/>
        <w:rPr>
          <w:b/>
          <w:sz w:val="36"/>
          <w:szCs w:val="36"/>
        </w:rPr>
      </w:pPr>
      <w:r w:rsidRPr="00377E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7E4F" w:rsidRPr="00377E4F" w:rsidRDefault="00377E4F" w:rsidP="00377E4F">
      <w:pPr>
        <w:autoSpaceDE w:val="0"/>
        <w:autoSpaceDN w:val="0"/>
        <w:adjustRightInd w:val="0"/>
        <w:ind w:left="18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377E4F">
        <w:rPr>
          <w:rFonts w:ascii="Times New Roman" w:hAnsi="Times New Roman" w:cs="Times New Roman"/>
          <w:spacing w:val="-2"/>
          <w:sz w:val="28"/>
          <w:szCs w:val="28"/>
        </w:rPr>
        <w:t>Рабочая программа по музыке для домашнего обучения учащегося  6 класса Лемешева Ильи составлена на основе следующих нормативных документов:</w:t>
      </w:r>
    </w:p>
    <w:p w:rsidR="00377E4F" w:rsidRPr="00377E4F" w:rsidRDefault="00377E4F" w:rsidP="00377E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pacing w:val="-2"/>
          <w:sz w:val="28"/>
          <w:szCs w:val="28"/>
        </w:rPr>
      </w:pPr>
      <w:r w:rsidRPr="00377E4F">
        <w:rPr>
          <w:rFonts w:ascii="Times New Roman" w:hAnsi="Times New Roman" w:cs="Times New Roman"/>
          <w:spacing w:val="-2"/>
          <w:sz w:val="28"/>
          <w:szCs w:val="28"/>
        </w:rPr>
        <w:t>Федеральный закон «Об образовании в Российской Федерации» от 29.12.2012 №273-ФЗ</w:t>
      </w:r>
    </w:p>
    <w:p w:rsidR="00377E4F" w:rsidRPr="00377E4F" w:rsidRDefault="00377E4F" w:rsidP="00377E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pacing w:val="-2"/>
          <w:sz w:val="28"/>
          <w:szCs w:val="28"/>
        </w:rPr>
      </w:pPr>
      <w:r w:rsidRPr="00377E4F">
        <w:rPr>
          <w:rFonts w:ascii="Times New Roman" w:hAnsi="Times New Roman" w:cs="Times New Roman"/>
          <w:spacing w:val="-2"/>
          <w:sz w:val="28"/>
          <w:szCs w:val="28"/>
        </w:rPr>
        <w:t>Образовательная программа основного общего образования МБОУ СОШ №21 г</w:t>
      </w:r>
      <w:proofErr w:type="gramStart"/>
      <w:r w:rsidRPr="00377E4F">
        <w:rPr>
          <w:rFonts w:ascii="Times New Roman" w:hAnsi="Times New Roman" w:cs="Times New Roman"/>
          <w:spacing w:val="-2"/>
          <w:sz w:val="28"/>
          <w:szCs w:val="28"/>
        </w:rPr>
        <w:t>.Б</w:t>
      </w:r>
      <w:proofErr w:type="gramEnd"/>
      <w:r w:rsidRPr="00377E4F">
        <w:rPr>
          <w:rFonts w:ascii="Times New Roman" w:hAnsi="Times New Roman" w:cs="Times New Roman"/>
          <w:spacing w:val="-2"/>
          <w:sz w:val="28"/>
          <w:szCs w:val="28"/>
        </w:rPr>
        <w:t>рянска</w:t>
      </w:r>
    </w:p>
    <w:p w:rsidR="00377E4F" w:rsidRPr="00377E4F" w:rsidRDefault="00377E4F" w:rsidP="00377E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pacing w:val="-2"/>
          <w:sz w:val="28"/>
          <w:szCs w:val="28"/>
        </w:rPr>
      </w:pPr>
      <w:r w:rsidRPr="00377E4F">
        <w:rPr>
          <w:rFonts w:ascii="Times New Roman" w:hAnsi="Times New Roman" w:cs="Times New Roman"/>
          <w:spacing w:val="-2"/>
          <w:sz w:val="28"/>
          <w:szCs w:val="28"/>
        </w:rPr>
        <w:t>Учебный план МБОУ СОШ №21 г</w:t>
      </w:r>
      <w:proofErr w:type="gramStart"/>
      <w:r w:rsidRPr="00377E4F">
        <w:rPr>
          <w:rFonts w:ascii="Times New Roman" w:hAnsi="Times New Roman" w:cs="Times New Roman"/>
          <w:spacing w:val="-2"/>
          <w:sz w:val="28"/>
          <w:szCs w:val="28"/>
        </w:rPr>
        <w:t>.Б</w:t>
      </w:r>
      <w:proofErr w:type="gramEnd"/>
      <w:r w:rsidRPr="00377E4F">
        <w:rPr>
          <w:rFonts w:ascii="Times New Roman" w:hAnsi="Times New Roman" w:cs="Times New Roman"/>
          <w:spacing w:val="-2"/>
          <w:sz w:val="28"/>
          <w:szCs w:val="28"/>
        </w:rPr>
        <w:t>рянска</w:t>
      </w:r>
    </w:p>
    <w:p w:rsidR="00377E4F" w:rsidRPr="00377E4F" w:rsidRDefault="00377E4F" w:rsidP="00377E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pacing w:val="-2"/>
          <w:sz w:val="28"/>
          <w:szCs w:val="28"/>
        </w:rPr>
      </w:pPr>
      <w:r w:rsidRPr="00377E4F">
        <w:rPr>
          <w:rFonts w:ascii="Times New Roman" w:hAnsi="Times New Roman" w:cs="Times New Roman"/>
          <w:sz w:val="28"/>
          <w:szCs w:val="28"/>
        </w:rPr>
        <w:t xml:space="preserve">Рабочей  программой по предмету «Музыка» для 5-7 классов общеобразовательного учреждения </w:t>
      </w:r>
    </w:p>
    <w:p w:rsidR="00377E4F" w:rsidRPr="00377E4F" w:rsidRDefault="00377E4F" w:rsidP="00377E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pacing w:val="-2"/>
          <w:sz w:val="28"/>
          <w:szCs w:val="28"/>
        </w:rPr>
      </w:pPr>
      <w:r w:rsidRPr="00377E4F">
        <w:rPr>
          <w:rFonts w:ascii="Times New Roman" w:hAnsi="Times New Roman" w:cs="Times New Roman"/>
          <w:sz w:val="28"/>
          <w:szCs w:val="28"/>
        </w:rPr>
        <w:t>примерной программы для основной школы по музыке Усачевой В.О., Школяр Л.В., Школяр В.А « Дрофа» 2016г</w:t>
      </w:r>
      <w:proofErr w:type="gramStart"/>
      <w:r w:rsidRPr="00377E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7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4F" w:rsidRPr="00377E4F" w:rsidRDefault="00377E4F" w:rsidP="00377E4F">
      <w:pPr>
        <w:pStyle w:val="WW-"/>
        <w:jc w:val="center"/>
        <w:rPr>
          <w:b/>
          <w:sz w:val="28"/>
          <w:szCs w:val="28"/>
        </w:rPr>
      </w:pPr>
    </w:p>
    <w:p w:rsidR="00377E4F" w:rsidRPr="00377E4F" w:rsidRDefault="00377E4F" w:rsidP="00377E4F">
      <w:pPr>
        <w:pStyle w:val="WW-"/>
        <w:jc w:val="center"/>
        <w:rPr>
          <w:sz w:val="28"/>
          <w:szCs w:val="28"/>
        </w:rPr>
      </w:pPr>
      <w:r w:rsidRPr="00377E4F">
        <w:rPr>
          <w:sz w:val="28"/>
          <w:szCs w:val="28"/>
        </w:rPr>
        <w:t>Учебн</w:t>
      </w:r>
      <w:proofErr w:type="gramStart"/>
      <w:r w:rsidRPr="00377E4F">
        <w:rPr>
          <w:sz w:val="28"/>
          <w:szCs w:val="28"/>
        </w:rPr>
        <w:t>о-</w:t>
      </w:r>
      <w:proofErr w:type="gramEnd"/>
      <w:r w:rsidRPr="00377E4F">
        <w:rPr>
          <w:sz w:val="28"/>
          <w:szCs w:val="28"/>
        </w:rPr>
        <w:t xml:space="preserve"> методический комплект включает:</w:t>
      </w:r>
    </w:p>
    <w:p w:rsidR="00377E4F" w:rsidRPr="00377E4F" w:rsidRDefault="00377E4F" w:rsidP="00377E4F">
      <w:pPr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7E4F" w:rsidRPr="00377E4F" w:rsidRDefault="00377E4F" w:rsidP="00377E4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4F">
        <w:rPr>
          <w:rFonts w:ascii="Times New Roman" w:hAnsi="Times New Roman" w:cs="Times New Roman"/>
          <w:sz w:val="28"/>
          <w:szCs w:val="28"/>
        </w:rPr>
        <w:t>Учебник «Музыкальное искусство» Усачевой В.О., Школяр Л.В., Школяр В.А « Дрофа» 2016г</w:t>
      </w:r>
      <w:proofErr w:type="gramStart"/>
      <w:r w:rsidRPr="00377E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7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4F" w:rsidRPr="00377E4F" w:rsidRDefault="00377E4F" w:rsidP="00377E4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4F">
        <w:rPr>
          <w:rFonts w:ascii="Times New Roman" w:hAnsi="Times New Roman" w:cs="Times New Roman"/>
          <w:sz w:val="28"/>
          <w:szCs w:val="28"/>
        </w:rPr>
        <w:t>Методическое пособие для учителя музыки Усачевой В.О., Школяр Л.В., Школяр В.А « Дрофа» 2016г</w:t>
      </w:r>
      <w:proofErr w:type="gramStart"/>
      <w:r w:rsidRPr="00377E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7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4F" w:rsidRPr="00377E4F" w:rsidRDefault="00377E4F" w:rsidP="00377E4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4F">
        <w:rPr>
          <w:rFonts w:ascii="Times New Roman" w:hAnsi="Times New Roman" w:cs="Times New Roman"/>
          <w:sz w:val="28"/>
          <w:szCs w:val="28"/>
        </w:rPr>
        <w:t>Аудиокассеты 1-2 ч « Дрофа» 2016г</w:t>
      </w:r>
    </w:p>
    <w:p w:rsidR="00377E4F" w:rsidRPr="00377E4F" w:rsidRDefault="00377E4F" w:rsidP="00377E4F">
      <w:pPr>
        <w:ind w:left="1279"/>
        <w:rPr>
          <w:rFonts w:ascii="Times New Roman" w:hAnsi="Times New Roman" w:cs="Times New Roman"/>
          <w:sz w:val="28"/>
          <w:szCs w:val="28"/>
        </w:rPr>
      </w:pPr>
    </w:p>
    <w:p w:rsidR="00377E4F" w:rsidRPr="00377E4F" w:rsidRDefault="00377E4F" w:rsidP="00377E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E4F">
        <w:rPr>
          <w:rFonts w:ascii="Times New Roman" w:hAnsi="Times New Roman" w:cs="Times New Roman"/>
          <w:color w:val="000000"/>
          <w:sz w:val="28"/>
          <w:szCs w:val="28"/>
        </w:rPr>
        <w:t>Авторская программа по музыке рассчитана 35 часов в год (1 час  в неделю). С учетом индивидуального плана обучения и праздничных дней (09.05) данная рабочая программа рассчитана на 18 часов.</w:t>
      </w:r>
    </w:p>
    <w:p w:rsidR="00377E4F" w:rsidRPr="00377E4F" w:rsidRDefault="00377E4F" w:rsidP="00377E4F">
      <w:pPr>
        <w:autoSpaceDE w:val="0"/>
        <w:autoSpaceDN w:val="0"/>
        <w:adjustRightInd w:val="0"/>
        <w:ind w:left="127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77E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Изменения  внесены в следующий раздел:</w:t>
      </w:r>
    </w:p>
    <w:tbl>
      <w:tblPr>
        <w:tblW w:w="9103" w:type="dxa"/>
        <w:tblInd w:w="576" w:type="dxa"/>
        <w:tblLayout w:type="fixed"/>
        <w:tblLook w:val="0000" w:firstRow="0" w:lastRow="0" w:firstColumn="0" w:lastColumn="0" w:noHBand="0" w:noVBand="0"/>
      </w:tblPr>
      <w:tblGrid>
        <w:gridCol w:w="2962"/>
        <w:gridCol w:w="3070"/>
        <w:gridCol w:w="3071"/>
      </w:tblGrid>
      <w:tr w:rsidR="00377E4F" w:rsidRPr="00377E4F" w:rsidTr="00906C3F">
        <w:trPr>
          <w:trHeight w:val="510"/>
        </w:trPr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E4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Название раздела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E4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Авторская программа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E4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Рабочая программа</w:t>
            </w:r>
          </w:p>
        </w:tc>
      </w:tr>
      <w:tr w:rsidR="00377E4F" w:rsidRPr="00377E4F" w:rsidTr="00906C3F">
        <w:trPr>
          <w:trHeight w:val="715"/>
        </w:trPr>
        <w:tc>
          <w:tcPr>
            <w:tcW w:w="296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77E4F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Музыка в жизни, жизнь в музыке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77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77E4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</w:tr>
      <w:tr w:rsidR="00377E4F" w:rsidRPr="00377E4F" w:rsidTr="00906C3F">
        <w:trPr>
          <w:trHeight w:val="945"/>
        </w:trPr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F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Восприятие музыки как умение слышать музыку и размышлять о ней 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E4F" w:rsidRPr="00377E4F" w:rsidTr="00906C3F">
        <w:trPr>
          <w:trHeight w:val="285"/>
        </w:trPr>
        <w:tc>
          <w:tcPr>
            <w:tcW w:w="29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377E4F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Музыкальные образы, определяющие эмоционально-</w:t>
            </w:r>
            <w:r w:rsidRPr="00377E4F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чувственную составляющую восприятия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7E4F" w:rsidRPr="00377E4F" w:rsidTr="00906C3F">
        <w:trPr>
          <w:trHeight w:val="255"/>
        </w:trPr>
        <w:tc>
          <w:tcPr>
            <w:tcW w:w="29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377E4F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Законы художественного творчества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7E4F" w:rsidRPr="00377E4F" w:rsidTr="00906C3F">
        <w:trPr>
          <w:trHeight w:val="247"/>
        </w:trPr>
        <w:tc>
          <w:tcPr>
            <w:tcW w:w="29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377E4F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Сущность отношения музыкальной и духовной культуры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90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E4F" w:rsidRPr="00377E4F" w:rsidRDefault="00377E4F" w:rsidP="0037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77E4F" w:rsidRPr="00377E4F" w:rsidRDefault="00377E4F" w:rsidP="00377E4F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E4F" w:rsidRPr="00377E4F" w:rsidRDefault="00377E4F" w:rsidP="00377E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7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 результатам обучения музыке.</w:t>
      </w:r>
    </w:p>
    <w:p w:rsidR="00377E4F" w:rsidRP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77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Личностными результатами 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>изучения музыки являются: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становление музыкальной культуры как неотъемлемой части всей духовной культуры личности;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эмоционально-ценностного отношения к искусству и жизни;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художественного вкуса как способности чувствовать и воспринимать музыкальное искусство во всём многообразии его стилей, форм и жанров;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потребность общения с музыкальным искусством своего народа и других народов мира;</w:t>
      </w:r>
      <w:proofErr w:type="gramEnd"/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навыков самостоятельной работы при выполнении учебных и творческих задач;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художественными умениями и навыками в разных видах </w:t>
      </w:r>
      <w:proofErr w:type="spellStart"/>
      <w:r w:rsidRPr="00377E4F">
        <w:rPr>
          <w:rFonts w:ascii="Times New Roman" w:hAnsi="Times New Roman" w:cs="Times New Roman"/>
          <w:color w:val="000000"/>
          <w:sz w:val="28"/>
          <w:szCs w:val="28"/>
        </w:rPr>
        <w:t>музыкальнотворческой</w:t>
      </w:r>
      <w:proofErr w:type="spellEnd"/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377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377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 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>изучения музыки являются: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анализ собственных умений и навыков освоения музыкального искусства;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собственной позиции и аргументированной оценки различных событий и явлений музыкальной жизни России и других стран мира;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убеждённость в преобразующем воздействии музыки и других искусств на человека и на жизнь в целом;</w:t>
      </w:r>
      <w:proofErr w:type="gramEnd"/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умение работать с разными источниками информации, применять 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информационно-коммуникативные технологии в собственной </w:t>
      </w:r>
      <w:proofErr w:type="spellStart"/>
      <w:r w:rsidRPr="00377E4F">
        <w:rPr>
          <w:rFonts w:ascii="Times New Roman" w:hAnsi="Times New Roman" w:cs="Times New Roman"/>
          <w:color w:val="000000"/>
          <w:sz w:val="28"/>
          <w:szCs w:val="28"/>
        </w:rPr>
        <w:t>художественнотворческой</w:t>
      </w:r>
      <w:proofErr w:type="spellEnd"/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77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>изучения музыки являются: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роли и значения музыки в жизни подростка, школьной среды и окружающей жизни;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эстетического восприятия произведений музыкального искусства и явлений действительности;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общие представления о закономерностях и интонационно-образной природе музыки, выразительности музыкального языка, о единстве содержания и формы;</w:t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77E4F">
        <w:rPr>
          <w:rFonts w:ascii="Times New Roman" w:hAnsi="Times New Roman" w:cs="Times New Roman"/>
          <w:color w:val="000000"/>
          <w:sz w:val="28"/>
          <w:szCs w:val="28"/>
        </w:rPr>
        <w:t xml:space="preserve"> знания о музыкальных и культурных традициях своего народа и народов других стран;</w:t>
      </w:r>
      <w:proofErr w:type="gramEnd"/>
    </w:p>
    <w:p w:rsidR="00377E4F" w:rsidRPr="00377E4F" w:rsidRDefault="00377E4F" w:rsidP="00377E4F">
      <w:pPr>
        <w:rPr>
          <w:rFonts w:ascii="Times New Roman" w:hAnsi="Times New Roman" w:cs="Times New Roman"/>
          <w:b/>
          <w:sz w:val="28"/>
          <w:szCs w:val="28"/>
        </w:rPr>
      </w:pPr>
      <w:r w:rsidRPr="00377E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E4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377E4F" w:rsidRP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  <w:r w:rsidRPr="00377E4F">
        <w:rPr>
          <w:rFonts w:ascii="Times New Roman" w:hAnsi="Times New Roman" w:cs="Times New Roman"/>
          <w:b/>
          <w:sz w:val="28"/>
          <w:szCs w:val="28"/>
        </w:rPr>
        <w:t xml:space="preserve">Музыка в  жизни, жизнь в музыке. Музыка – знаковая </w:t>
      </w:r>
      <w:r w:rsidRPr="00377E4F">
        <w:rPr>
          <w:rFonts w:ascii="Times New Roman" w:hAnsi="Times New Roman" w:cs="Times New Roman"/>
          <w:sz w:val="28"/>
          <w:szCs w:val="28"/>
        </w:rPr>
        <w:t xml:space="preserve">система особого рода. Содержание музыкального искусства – система общечеловеческих ценностей. Преобразующее воздействие музыки на человека, на жизнь в целом. </w:t>
      </w:r>
    </w:p>
    <w:p w:rsidR="00377E4F" w:rsidRP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  <w:r w:rsidRPr="00377E4F">
        <w:rPr>
          <w:rFonts w:ascii="Times New Roman" w:hAnsi="Times New Roman" w:cs="Times New Roman"/>
          <w:i/>
          <w:sz w:val="28"/>
          <w:szCs w:val="28"/>
        </w:rPr>
        <w:t xml:space="preserve">Музыкальное восприятие как умение слышать музыку и размышлять о ней. </w:t>
      </w:r>
      <w:r w:rsidRPr="00377E4F">
        <w:rPr>
          <w:rFonts w:ascii="Times New Roman" w:hAnsi="Times New Roman" w:cs="Times New Roman"/>
          <w:sz w:val="28"/>
          <w:szCs w:val="28"/>
        </w:rPr>
        <w:t>Зависимость личного восприятия музыки от степени проникновения в деятельность композитора, исполнителя, слушателя. Накопление опыта содержательного восприятия музыки – что и как слушать и слышать в музыке. «Лента памяти» - способ активизации накопленного подростками опыта общения с  музыкальным искусством путем включения шедевров мировой музыкальной культуры в жизнедеятельности растущего человека.</w:t>
      </w:r>
    </w:p>
    <w:p w:rsidR="00377E4F" w:rsidRP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  <w:r w:rsidRPr="00377E4F">
        <w:rPr>
          <w:rFonts w:ascii="Times New Roman" w:hAnsi="Times New Roman" w:cs="Times New Roman"/>
          <w:i/>
          <w:sz w:val="28"/>
          <w:szCs w:val="28"/>
        </w:rPr>
        <w:t>Законы художественного творчества.</w:t>
      </w:r>
      <w:r w:rsidRPr="00377E4F">
        <w:rPr>
          <w:rFonts w:ascii="Times New Roman" w:hAnsi="Times New Roman" w:cs="Times New Roman"/>
          <w:sz w:val="28"/>
          <w:szCs w:val="28"/>
        </w:rPr>
        <w:t xml:space="preserve"> Принцип раскрытия природы искусства и природы художественного  познания мира. Предназначение символического языка искусства запечатлевать характерные черты атмосферы исторической эпохи. Сущность  взаимодействия музыкальной и духовной культуры человека, исследование механизма воздействия искусства на человека. Конкретизация интеллектуально-</w:t>
      </w:r>
      <w:proofErr w:type="spellStart"/>
      <w:r w:rsidRPr="00377E4F">
        <w:rPr>
          <w:rFonts w:ascii="Times New Roman" w:hAnsi="Times New Roman" w:cs="Times New Roman"/>
          <w:sz w:val="28"/>
          <w:szCs w:val="28"/>
        </w:rPr>
        <w:t>творчческой</w:t>
      </w:r>
      <w:proofErr w:type="spellEnd"/>
      <w:r w:rsidRPr="00377E4F">
        <w:rPr>
          <w:rFonts w:ascii="Times New Roman" w:hAnsi="Times New Roman" w:cs="Times New Roman"/>
          <w:sz w:val="28"/>
          <w:szCs w:val="28"/>
        </w:rPr>
        <w:t xml:space="preserve">  деятельности  композиторов как фактор приобщения к  мирной художественной культуре.</w:t>
      </w:r>
    </w:p>
    <w:p w:rsidR="00377E4F" w:rsidRP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  <w:r w:rsidRPr="00377E4F">
        <w:rPr>
          <w:rFonts w:ascii="Times New Roman" w:hAnsi="Times New Roman" w:cs="Times New Roman"/>
          <w:i/>
          <w:sz w:val="28"/>
          <w:szCs w:val="28"/>
        </w:rPr>
        <w:t>Духовный мир человека.</w:t>
      </w:r>
      <w:r w:rsidRPr="00377E4F">
        <w:rPr>
          <w:rFonts w:ascii="Times New Roman" w:hAnsi="Times New Roman" w:cs="Times New Roman"/>
          <w:sz w:val="28"/>
          <w:szCs w:val="28"/>
        </w:rPr>
        <w:t xml:space="preserve"> Что включает в себя это понятие:  конкретные знания о добре и зле,  возвышенном и низменном (обыденном), прекрасном и безобразном в жизни и искусстве или не столько знания, сколько переживания (отдельного человека или всего человечества) но поводу </w:t>
      </w:r>
      <w:r w:rsidRPr="00377E4F">
        <w:rPr>
          <w:rFonts w:ascii="Times New Roman" w:hAnsi="Times New Roman" w:cs="Times New Roman"/>
          <w:sz w:val="28"/>
          <w:szCs w:val="28"/>
        </w:rPr>
        <w:lastRenderedPageBreak/>
        <w:t xml:space="preserve">явлений, событий и фактов, происходящих в жизни? Ответ на этот вопрос является кульминационным моментом музыкальных занятий по данной программе. </w:t>
      </w:r>
    </w:p>
    <w:p w:rsidR="00377E4F" w:rsidRP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  <w:r w:rsidRPr="00377E4F">
        <w:rPr>
          <w:rFonts w:ascii="Times New Roman" w:hAnsi="Times New Roman" w:cs="Times New Roman"/>
          <w:b/>
          <w:sz w:val="28"/>
          <w:szCs w:val="28"/>
        </w:rPr>
        <w:t xml:space="preserve">Музыка в  жизни, жизнь в музыке. Музыка – знаковая </w:t>
      </w:r>
      <w:r w:rsidRPr="00377E4F">
        <w:rPr>
          <w:rFonts w:ascii="Times New Roman" w:hAnsi="Times New Roman" w:cs="Times New Roman"/>
          <w:sz w:val="28"/>
          <w:szCs w:val="28"/>
        </w:rPr>
        <w:t xml:space="preserve">система особого рода. Содержание музыкального искусства – система общечеловеческих ценностей. Преобразующее воздействие музыки на человека, на жизнь в целом. </w:t>
      </w:r>
    </w:p>
    <w:p w:rsidR="00377E4F" w:rsidRP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  <w:r w:rsidRPr="00377E4F">
        <w:rPr>
          <w:rFonts w:ascii="Times New Roman" w:hAnsi="Times New Roman" w:cs="Times New Roman"/>
          <w:i/>
          <w:sz w:val="28"/>
          <w:szCs w:val="28"/>
        </w:rPr>
        <w:t xml:space="preserve">Музыкальное восприятие как умение слышать музыку и размышлять о ней. </w:t>
      </w:r>
      <w:r w:rsidRPr="00377E4F">
        <w:rPr>
          <w:rFonts w:ascii="Times New Roman" w:hAnsi="Times New Roman" w:cs="Times New Roman"/>
          <w:sz w:val="28"/>
          <w:szCs w:val="28"/>
        </w:rPr>
        <w:t>Зависимость личного восприятия музыки от степени проникновения в деятельность композитора, исполнителя, слушателя. Накопление опыта содержательного восприятия музыки – что и как слушать и слышать в музыке. «Лента памяти» - способ активизации накопленного подростками опыта общения с  музыкальным искусством путем включения шедевров мировой музыкальной культуры в жизнедеятельности растущего человека.</w:t>
      </w:r>
    </w:p>
    <w:p w:rsidR="00377E4F" w:rsidRP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  <w:r w:rsidRPr="00377E4F">
        <w:rPr>
          <w:rFonts w:ascii="Times New Roman" w:hAnsi="Times New Roman" w:cs="Times New Roman"/>
          <w:i/>
          <w:sz w:val="28"/>
          <w:szCs w:val="28"/>
        </w:rPr>
        <w:t>Законы художественного творчества.</w:t>
      </w:r>
      <w:r w:rsidRPr="00377E4F">
        <w:rPr>
          <w:rFonts w:ascii="Times New Roman" w:hAnsi="Times New Roman" w:cs="Times New Roman"/>
          <w:sz w:val="28"/>
          <w:szCs w:val="28"/>
        </w:rPr>
        <w:t xml:space="preserve"> Принцип раскрытия природы искусства и природы художественного  познания мира. Предназначение символического языка искусства запечатлевать характерные черты атмосферы исторической эпохи. Сущность  взаимодействия музыкальной и духовной культуры человека, исследование механизма воздействия искусства на человека. Конкретизация интеллектуально-</w:t>
      </w:r>
      <w:proofErr w:type="spellStart"/>
      <w:r w:rsidRPr="00377E4F">
        <w:rPr>
          <w:rFonts w:ascii="Times New Roman" w:hAnsi="Times New Roman" w:cs="Times New Roman"/>
          <w:sz w:val="28"/>
          <w:szCs w:val="28"/>
        </w:rPr>
        <w:t>творчческой</w:t>
      </w:r>
      <w:proofErr w:type="spellEnd"/>
      <w:r w:rsidRPr="00377E4F">
        <w:rPr>
          <w:rFonts w:ascii="Times New Roman" w:hAnsi="Times New Roman" w:cs="Times New Roman"/>
          <w:sz w:val="28"/>
          <w:szCs w:val="28"/>
        </w:rPr>
        <w:t xml:space="preserve">  деятельности  композиторов как фактор приобщения к  мирной художественной культуре.</w:t>
      </w:r>
    </w:p>
    <w:p w:rsid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  <w:r w:rsidRPr="00377E4F">
        <w:rPr>
          <w:rFonts w:ascii="Times New Roman" w:hAnsi="Times New Roman" w:cs="Times New Roman"/>
          <w:i/>
          <w:sz w:val="28"/>
          <w:szCs w:val="28"/>
        </w:rPr>
        <w:t>Духовный мир человека.</w:t>
      </w:r>
      <w:r w:rsidRPr="00377E4F">
        <w:rPr>
          <w:rFonts w:ascii="Times New Roman" w:hAnsi="Times New Roman" w:cs="Times New Roman"/>
          <w:sz w:val="28"/>
          <w:szCs w:val="28"/>
        </w:rPr>
        <w:t xml:space="preserve"> Что включает в себя это понятие:  конкретные знания о добре и зле,  возвышенном и низменном (обыденном), прекрасном и безобразном в жизни и искусстве или не столько знания, сколько переживания (отдельного человека или всего человечества) но поводу явлений, событий и фактов, происходящих в жизни? Ответ на этот вопрос является кульминационным моментом музыкальных занятий по данной программе. </w:t>
      </w:r>
    </w:p>
    <w:p w:rsid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</w:p>
    <w:p w:rsid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</w:p>
    <w:p w:rsid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</w:p>
    <w:p w:rsid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</w:p>
    <w:p w:rsidR="00135C26" w:rsidRDefault="00135C26" w:rsidP="00135C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E4F" w:rsidRDefault="00377E4F" w:rsidP="00135C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2C6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4164"/>
        <w:gridCol w:w="922"/>
        <w:gridCol w:w="1040"/>
        <w:gridCol w:w="988"/>
      </w:tblGrid>
      <w:tr w:rsidR="00377E4F" w:rsidTr="00377E4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77E4F" w:rsidRDefault="00377E4F" w:rsidP="00906C3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ас.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по плану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по факт.</w:t>
            </w:r>
          </w:p>
        </w:tc>
      </w:tr>
      <w:tr w:rsidR="00377E4F" w:rsidTr="00906C3F">
        <w:trPr>
          <w:trHeight w:val="1"/>
        </w:trPr>
        <w:tc>
          <w:tcPr>
            <w:tcW w:w="9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C562C6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зыка в жизни и жизнь в музыке: 3</w:t>
            </w:r>
            <w:r w:rsidRPr="00C56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77E4F" w:rsidTr="00377E4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Содержание музыкального искусства — система общечеловеческих ценностей, его духовный мир.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C16F59" w:rsidRDefault="00377E4F" w:rsidP="00906C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Музыкальное искусство — знаковая система особого рода, имеющая специфический эмоционально-интонационный язык и </w:t>
            </w:r>
            <w:proofErr w:type="spellStart"/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процессуальность</w:t>
            </w:r>
            <w:proofErr w:type="spellEnd"/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, образные временные характеристики.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Предназначение музыки </w:t>
            </w:r>
            <w:proofErr w:type="gramStart"/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-в</w:t>
            </w:r>
            <w:proofErr w:type="gramEnd"/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ыражать ценностное отношение человека к миру и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 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 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самому себе с эстетических позиций. Преобразующее воздействие музыкального искусства на чувства и мысли человека, на жизнь в целом</w:t>
            </w:r>
          </w:p>
          <w:p w:rsidR="00377E4F" w:rsidRPr="00A97E5F" w:rsidRDefault="00377E4F" w:rsidP="00906C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744"/>
        </w:trPr>
        <w:tc>
          <w:tcPr>
            <w:tcW w:w="91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97E5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восприятие как умение слышат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музыку и размышлять о ней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2ч</w:t>
            </w:r>
            <w:r w:rsidRPr="00A97E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Восприятие музыки </w:t>
            </w:r>
            <w:proofErr w:type="gramStart"/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-д</w:t>
            </w:r>
            <w:proofErr w:type="gramEnd"/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иалектическое единство умения слышать музыку и размышлять о ней. Зависимость личностного восприятия музыки от степени проникновения в суть деятельности композитора, слушателя.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Комплекс эмоций, возникающих в процессе восприятия музыки: 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 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отражающие композиторскую оценку явлений жизни, вызываемые у слушателя, «рефлективные»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0F3040">
        <w:trPr>
          <w:trHeight w:val="1215"/>
        </w:trPr>
        <w:tc>
          <w:tcPr>
            <w:tcW w:w="9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97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Музыкальные образы, определяющие эмоционально-чувстве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нную составляющую восприятия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3 ч</w:t>
            </w:r>
            <w:r w:rsidRPr="00A97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Комплекс эмоций, возникающих в процессе восприятия музыки: возникающие во время аналитической деятельности слушателя.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Яркие и ёмкие музыкальные образы, определяющие эмоционально-чувственную составляющую восприятия: усвоено может быть лишь то, что пережито.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Ассоциативно-смысловое восприятие содержания </w:t>
            </w:r>
            <w:proofErr w:type="gramStart"/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музыкальной</w:t>
            </w:r>
            <w:proofErr w:type="gramEnd"/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интервалики</w:t>
            </w:r>
            <w:proofErr w:type="spellEnd"/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консонансы, диссонансы, мелодическое расположение, гармоническое их расположение и различные сочетания </w:t>
            </w:r>
            <w:proofErr w:type="spellStart"/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звукокомплексов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665"/>
        </w:trPr>
        <w:tc>
          <w:tcPr>
            <w:tcW w:w="9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97E5F">
              <w:rPr>
                <w:rFonts w:ascii="Times New Roman" w:hAnsi="Times New Roman" w:cs="Times New Roman"/>
                <w:b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 художественного творчества: 5</w:t>
            </w:r>
            <w:r w:rsidRPr="00A9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Понимание сущности взаимоотношений музыкальной и духовной культуры. Роль преобразующего воздействия музыки на человека.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Художественно-творческий процесс как непрерывное движение в сфере нравственных понятий, идеалов.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Художественно-творческий процесс как непрерывное движение в сфере образов в их взаимодействии и взаимопроникновении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Философское осмысление значения тире между датами: обозначение начала и окончания эпох, исторических периодов и событий, пути великих людей от рождения до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 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смерти.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Произведение искусства — документ эпохи. Возможность определить характерные черты эпохи, изучив личность композитора и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 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его творчество.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556"/>
        </w:trPr>
        <w:tc>
          <w:tcPr>
            <w:tcW w:w="9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97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Сущность отношения муз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ыкальной и духовной культуры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A97E5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Роль музыкальных произведений и творческих биографий композиторов в приобщении к мировой культуре.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Категории «возвышенное» и «низменное», их нравственно-эстетические смыслы и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 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диалектика взаимодействия.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121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Выявление логики развития художественной идеи с опорой на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 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законы художественного творчества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154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Моделирование художественно-творческого процесса как принцип раскрытия природы искусства и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 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природы художественного творчества в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 </w:t>
            </w:r>
            <w:r w:rsidRPr="00A97E5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целом.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E4F" w:rsidTr="00377E4F">
        <w:trPr>
          <w:trHeight w:val="227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Pr="00A97E5F" w:rsidRDefault="00377E4F" w:rsidP="00906C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862C9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Обобщение пройденного материала.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E82D0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E4F" w:rsidRDefault="00377E4F" w:rsidP="00906C3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77E4F" w:rsidRPr="00377E4F" w:rsidRDefault="00377E4F" w:rsidP="00377E4F">
      <w:pPr>
        <w:rPr>
          <w:rFonts w:ascii="Times New Roman" w:hAnsi="Times New Roman" w:cs="Times New Roman"/>
          <w:sz w:val="28"/>
          <w:szCs w:val="28"/>
        </w:rPr>
      </w:pPr>
    </w:p>
    <w:p w:rsidR="003D62A0" w:rsidRPr="00377E4F" w:rsidRDefault="003D62A0">
      <w:pPr>
        <w:rPr>
          <w:rFonts w:ascii="Times New Roman" w:hAnsi="Times New Roman" w:cs="Times New Roman"/>
          <w:sz w:val="28"/>
          <w:szCs w:val="28"/>
        </w:rPr>
      </w:pPr>
    </w:p>
    <w:sectPr w:rsidR="003D62A0" w:rsidRPr="00377E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26" w:rsidRDefault="00135C26" w:rsidP="00135C26">
      <w:pPr>
        <w:spacing w:after="0" w:line="240" w:lineRule="auto"/>
      </w:pPr>
      <w:r>
        <w:separator/>
      </w:r>
    </w:p>
  </w:endnote>
  <w:endnote w:type="continuationSeparator" w:id="0">
    <w:p w:rsidR="00135C26" w:rsidRDefault="00135C26" w:rsidP="0013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626465"/>
      <w:docPartObj>
        <w:docPartGallery w:val="Page Numbers (Bottom of Page)"/>
        <w:docPartUnique/>
      </w:docPartObj>
    </w:sdtPr>
    <w:sdtContent>
      <w:p w:rsidR="00135C26" w:rsidRDefault="00135C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5C26" w:rsidRDefault="00135C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26" w:rsidRDefault="00135C26" w:rsidP="00135C26">
      <w:pPr>
        <w:spacing w:after="0" w:line="240" w:lineRule="auto"/>
      </w:pPr>
      <w:r>
        <w:separator/>
      </w:r>
    </w:p>
  </w:footnote>
  <w:footnote w:type="continuationSeparator" w:id="0">
    <w:p w:rsidR="00135C26" w:rsidRDefault="00135C26" w:rsidP="0013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8E04EA"/>
    <w:lvl w:ilvl="0">
      <w:numFmt w:val="bullet"/>
      <w:lvlText w:val="*"/>
      <w:lvlJc w:val="left"/>
    </w:lvl>
  </w:abstractNum>
  <w:abstractNum w:abstractNumId="1">
    <w:nsid w:val="76F307E9"/>
    <w:multiLevelType w:val="hybridMultilevel"/>
    <w:tmpl w:val="9DC64B0E"/>
    <w:lvl w:ilvl="0" w:tplc="2F20633E">
      <w:start w:val="1"/>
      <w:numFmt w:val="decimal"/>
      <w:lvlText w:val="%1."/>
      <w:lvlJc w:val="left"/>
      <w:pPr>
        <w:ind w:left="12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2A0"/>
    <w:rsid w:val="00135C26"/>
    <w:rsid w:val="00377E4F"/>
    <w:rsid w:val="003D62A0"/>
    <w:rsid w:val="00E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377E4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13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C2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3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C2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</cp:revision>
  <dcterms:created xsi:type="dcterms:W3CDTF">2017-10-09T17:17:00Z</dcterms:created>
  <dcterms:modified xsi:type="dcterms:W3CDTF">2017-09-06T09:08:00Z</dcterms:modified>
</cp:coreProperties>
</file>