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60" w:rsidRPr="00EE1D89" w:rsidRDefault="00294560" w:rsidP="00A4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94560" w:rsidRDefault="00294560" w:rsidP="00294560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E1D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Рабочая программа по литературе для 5 </w:t>
      </w:r>
      <w:r w:rsidR="008256CD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F24187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="008256CD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EE1D89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класса составлена на основе следующих нормативных документов:</w:t>
      </w:r>
    </w:p>
    <w:p w:rsidR="00774290" w:rsidRPr="00EE1D89" w:rsidRDefault="00774290" w:rsidP="0077429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1.Федеральный закон  «Об образовании в Российской Федерации» от       29.12.2012 №273-ФЗ.</w:t>
      </w:r>
    </w:p>
    <w:p w:rsidR="00294560" w:rsidRPr="00774290" w:rsidRDefault="00774290" w:rsidP="00774290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 w:rsidR="00294560" w:rsidRPr="00774290">
        <w:rPr>
          <w:color w:val="000000"/>
          <w:spacing w:val="-2"/>
          <w:sz w:val="28"/>
          <w:szCs w:val="28"/>
        </w:rPr>
        <w:t>Федеральный Государственный образовательный стандарт</w:t>
      </w:r>
      <w:r w:rsidRPr="00774290">
        <w:rPr>
          <w:color w:val="000000"/>
          <w:spacing w:val="-2"/>
          <w:sz w:val="28"/>
          <w:szCs w:val="28"/>
        </w:rPr>
        <w:t xml:space="preserve"> основного общего образования</w:t>
      </w:r>
      <w:r w:rsidR="00294560" w:rsidRPr="00774290">
        <w:rPr>
          <w:color w:val="000000"/>
          <w:spacing w:val="-2"/>
          <w:sz w:val="28"/>
          <w:szCs w:val="28"/>
        </w:rPr>
        <w:t>.</w:t>
      </w:r>
    </w:p>
    <w:p w:rsidR="00294560" w:rsidRPr="00774290" w:rsidRDefault="00774290" w:rsidP="00774290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3.О</w:t>
      </w:r>
      <w:r w:rsidR="008256CD">
        <w:rPr>
          <w:color w:val="000000"/>
          <w:spacing w:val="-2"/>
          <w:sz w:val="28"/>
          <w:szCs w:val="28"/>
        </w:rPr>
        <w:t xml:space="preserve">бразовательная программа </w:t>
      </w:r>
      <w:r w:rsidR="00294560" w:rsidRPr="00774290">
        <w:rPr>
          <w:color w:val="000000"/>
          <w:spacing w:val="-2"/>
          <w:sz w:val="28"/>
          <w:szCs w:val="28"/>
        </w:rPr>
        <w:t xml:space="preserve"> </w:t>
      </w:r>
      <w:r w:rsidRPr="00774290">
        <w:rPr>
          <w:color w:val="000000"/>
          <w:spacing w:val="-2"/>
          <w:sz w:val="28"/>
          <w:szCs w:val="28"/>
        </w:rPr>
        <w:t>основного общего образования</w:t>
      </w:r>
      <w:r>
        <w:rPr>
          <w:color w:val="000000"/>
          <w:spacing w:val="-2"/>
          <w:sz w:val="28"/>
          <w:szCs w:val="28"/>
        </w:rPr>
        <w:t xml:space="preserve"> МБОУ СОШ № 21 г.Брянска.</w:t>
      </w:r>
    </w:p>
    <w:p w:rsidR="00294560" w:rsidRPr="00774290" w:rsidRDefault="00774290" w:rsidP="00774290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="002E7851" w:rsidRPr="00774290">
        <w:rPr>
          <w:color w:val="000000"/>
          <w:spacing w:val="-2"/>
          <w:sz w:val="28"/>
          <w:szCs w:val="28"/>
        </w:rPr>
        <w:t>Учебный план</w:t>
      </w:r>
      <w:r w:rsidR="00294560" w:rsidRPr="00774290">
        <w:rPr>
          <w:color w:val="000000"/>
          <w:spacing w:val="-2"/>
          <w:sz w:val="28"/>
          <w:szCs w:val="28"/>
        </w:rPr>
        <w:t xml:space="preserve"> МБОУ СОШ №21 г.Брян</w:t>
      </w:r>
      <w:r w:rsidR="002B684A" w:rsidRPr="00774290">
        <w:rPr>
          <w:color w:val="000000"/>
          <w:spacing w:val="-2"/>
          <w:sz w:val="28"/>
          <w:szCs w:val="28"/>
        </w:rPr>
        <w:t>с</w:t>
      </w:r>
      <w:r w:rsidR="00294560" w:rsidRPr="00774290">
        <w:rPr>
          <w:color w:val="000000"/>
          <w:spacing w:val="-2"/>
          <w:sz w:val="28"/>
          <w:szCs w:val="28"/>
        </w:rPr>
        <w:t>ка</w:t>
      </w:r>
    </w:p>
    <w:p w:rsidR="00294560" w:rsidRPr="00774290" w:rsidRDefault="00774290" w:rsidP="00774290">
      <w:pPr>
        <w:rPr>
          <w:color w:val="000000"/>
          <w:spacing w:val="-2"/>
          <w:sz w:val="28"/>
          <w:szCs w:val="28"/>
        </w:rPr>
      </w:pPr>
      <w:r w:rsidRPr="00774290">
        <w:rPr>
          <w:color w:val="000000"/>
          <w:spacing w:val="-2"/>
          <w:sz w:val="28"/>
          <w:szCs w:val="28"/>
        </w:rPr>
        <w:t>5.</w:t>
      </w:r>
      <w:r w:rsidR="00294560" w:rsidRPr="00774290">
        <w:rPr>
          <w:color w:val="000000"/>
          <w:spacing w:val="-2"/>
          <w:sz w:val="28"/>
          <w:szCs w:val="28"/>
        </w:rPr>
        <w:t>Авторская программа по литературе под редакцией В.Я. Коровиной</w:t>
      </w:r>
      <w:r>
        <w:rPr>
          <w:color w:val="000000"/>
          <w:spacing w:val="-2"/>
          <w:sz w:val="28"/>
          <w:szCs w:val="28"/>
        </w:rPr>
        <w:t>.</w:t>
      </w:r>
      <w:r w:rsidR="0052473E" w:rsidRPr="00774290">
        <w:rPr>
          <w:color w:val="000000"/>
          <w:spacing w:val="-2"/>
          <w:sz w:val="28"/>
          <w:szCs w:val="28"/>
        </w:rPr>
        <w:t xml:space="preserve"> Москва «Просвещение» 201</w:t>
      </w:r>
      <w:r w:rsidR="00697441" w:rsidRPr="00774290">
        <w:rPr>
          <w:color w:val="000000"/>
          <w:spacing w:val="-2"/>
          <w:sz w:val="28"/>
          <w:szCs w:val="28"/>
        </w:rPr>
        <w:t>6</w:t>
      </w:r>
      <w:r w:rsidR="0052473E" w:rsidRPr="00774290">
        <w:rPr>
          <w:color w:val="000000"/>
          <w:spacing w:val="-2"/>
          <w:sz w:val="28"/>
          <w:szCs w:val="28"/>
        </w:rPr>
        <w:t>.</w:t>
      </w:r>
    </w:p>
    <w:p w:rsidR="00EE1D89" w:rsidRDefault="00774290" w:rsidP="00774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1D89" w:rsidRPr="00EE1D89">
        <w:rPr>
          <w:rFonts w:ascii="Times New Roman" w:hAnsi="Times New Roman" w:cs="Times New Roman"/>
          <w:sz w:val="28"/>
          <w:szCs w:val="28"/>
        </w:rPr>
        <w:t>УМК Литература 5 класс 1-2 часть, под редакцией В.Я. Коровин</w:t>
      </w:r>
      <w:r w:rsidR="004E5885">
        <w:rPr>
          <w:rFonts w:ascii="Times New Roman" w:hAnsi="Times New Roman" w:cs="Times New Roman"/>
          <w:sz w:val="28"/>
          <w:szCs w:val="28"/>
        </w:rPr>
        <w:t>а</w:t>
      </w:r>
      <w:r w:rsidR="00EE1D89" w:rsidRPr="00EE1D89">
        <w:rPr>
          <w:rFonts w:ascii="Times New Roman" w:hAnsi="Times New Roman" w:cs="Times New Roman"/>
          <w:sz w:val="28"/>
          <w:szCs w:val="28"/>
        </w:rPr>
        <w:t>, В.П. Журавлёв, В.И. Коровин, Москва «Просвещение» 2016.</w:t>
      </w:r>
    </w:p>
    <w:p w:rsidR="00697441" w:rsidRDefault="00697441" w:rsidP="0069744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лите</w:t>
      </w:r>
      <w:r w:rsidR="0036338C">
        <w:rPr>
          <w:rFonts w:ascii="Times New Roman" w:hAnsi="Times New Roman" w:cs="Times New Roman"/>
          <w:sz w:val="28"/>
          <w:szCs w:val="28"/>
        </w:rPr>
        <w:t>ратуры в 5</w:t>
      </w:r>
      <w:r w:rsidR="008256CD">
        <w:rPr>
          <w:rFonts w:ascii="Times New Roman" w:hAnsi="Times New Roman" w:cs="Times New Roman"/>
          <w:sz w:val="28"/>
          <w:szCs w:val="28"/>
        </w:rPr>
        <w:t>»</w:t>
      </w:r>
      <w:r w:rsidR="00F24187">
        <w:rPr>
          <w:rFonts w:ascii="Times New Roman" w:hAnsi="Times New Roman" w:cs="Times New Roman"/>
          <w:sz w:val="28"/>
          <w:szCs w:val="28"/>
        </w:rPr>
        <w:t>Б</w:t>
      </w:r>
      <w:r w:rsidR="008256CD">
        <w:rPr>
          <w:rFonts w:ascii="Times New Roman" w:hAnsi="Times New Roman" w:cs="Times New Roman"/>
          <w:sz w:val="28"/>
          <w:szCs w:val="28"/>
        </w:rPr>
        <w:t>»</w:t>
      </w:r>
      <w:r w:rsidR="0036338C">
        <w:rPr>
          <w:rFonts w:ascii="Times New Roman" w:hAnsi="Times New Roman" w:cs="Times New Roman"/>
          <w:sz w:val="28"/>
          <w:szCs w:val="28"/>
        </w:rPr>
        <w:t xml:space="preserve"> классе отводится 102 часа</w:t>
      </w:r>
      <w:r>
        <w:rPr>
          <w:rFonts w:ascii="Times New Roman" w:hAnsi="Times New Roman" w:cs="Times New Roman"/>
          <w:sz w:val="28"/>
          <w:szCs w:val="28"/>
        </w:rPr>
        <w:t>, 3 часа в неделю. В связи с праздничными днями</w:t>
      </w:r>
      <w:r w:rsidR="008256CD">
        <w:rPr>
          <w:rFonts w:ascii="Times New Roman" w:hAnsi="Times New Roman" w:cs="Times New Roman"/>
          <w:sz w:val="28"/>
          <w:szCs w:val="28"/>
        </w:rPr>
        <w:t xml:space="preserve"> (8.03.2017, 9.05.2017)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тематическое план</w:t>
      </w:r>
      <w:r w:rsidR="0036338C">
        <w:rPr>
          <w:rFonts w:ascii="Times New Roman" w:hAnsi="Times New Roman" w:cs="Times New Roman"/>
          <w:sz w:val="28"/>
          <w:szCs w:val="28"/>
        </w:rPr>
        <w:t>ирование рассчитано на 100 часов</w:t>
      </w:r>
      <w:r>
        <w:rPr>
          <w:rFonts w:ascii="Times New Roman" w:hAnsi="Times New Roman" w:cs="Times New Roman"/>
          <w:sz w:val="28"/>
          <w:szCs w:val="28"/>
        </w:rPr>
        <w:t>. Изменения внесены в следующие разделы:</w:t>
      </w:r>
    </w:p>
    <w:p w:rsidR="008256CD" w:rsidRDefault="008256CD" w:rsidP="0069744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548"/>
        <w:gridCol w:w="2263"/>
        <w:gridCol w:w="1504"/>
        <w:gridCol w:w="895"/>
      </w:tblGrid>
      <w:tr w:rsidR="0036338C" w:rsidTr="0036338C">
        <w:tc>
          <w:tcPr>
            <w:tcW w:w="4568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268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1476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898" w:type="dxa"/>
          </w:tcPr>
          <w:p w:rsidR="0036338C" w:rsidRDefault="00363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8C" w:rsidRDefault="0036338C" w:rsidP="00363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8C" w:rsidTr="0036338C">
        <w:trPr>
          <w:trHeight w:val="456"/>
        </w:trPr>
        <w:tc>
          <w:tcPr>
            <w:tcW w:w="4568" w:type="dxa"/>
          </w:tcPr>
          <w:p w:rsidR="0036338C" w:rsidRDefault="0036338C" w:rsidP="003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литературы 19века</w:t>
            </w:r>
          </w:p>
        </w:tc>
        <w:tc>
          <w:tcPr>
            <w:tcW w:w="2268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8" w:type="dxa"/>
          </w:tcPr>
          <w:p w:rsidR="0036338C" w:rsidRDefault="0036338C" w:rsidP="003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36338C" w:rsidTr="0036338C">
        <w:trPr>
          <w:trHeight w:val="408"/>
        </w:trPr>
        <w:tc>
          <w:tcPr>
            <w:tcW w:w="4568" w:type="dxa"/>
          </w:tcPr>
          <w:p w:rsidR="0036338C" w:rsidRDefault="0036338C" w:rsidP="0069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268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8" w:type="dxa"/>
          </w:tcPr>
          <w:p w:rsidR="0036338C" w:rsidRDefault="0036338C" w:rsidP="003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36338C" w:rsidTr="0036338C">
        <w:trPr>
          <w:trHeight w:val="420"/>
        </w:trPr>
        <w:tc>
          <w:tcPr>
            <w:tcW w:w="4568" w:type="dxa"/>
          </w:tcPr>
          <w:p w:rsidR="0036338C" w:rsidRDefault="0036338C" w:rsidP="0069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уроки</w:t>
            </w:r>
          </w:p>
        </w:tc>
        <w:tc>
          <w:tcPr>
            <w:tcW w:w="2268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36338C" w:rsidRDefault="0036338C" w:rsidP="004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</w:tbl>
    <w:p w:rsidR="001E2E63" w:rsidRPr="00EE1D89" w:rsidRDefault="001E2E63" w:rsidP="001E2E63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03130" w:rsidRDefault="00EE1D89" w:rsidP="00DF654E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Планируемые результаты освоения учебного предмета, курса</w:t>
      </w:r>
    </w:p>
    <w:p w:rsidR="00A4109E" w:rsidRPr="00EE1D89" w:rsidRDefault="00A4109E" w:rsidP="00A410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="0052473E" w:rsidRPr="00EE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109E" w:rsidRPr="00EE1D89" w:rsidRDefault="00A4109E" w:rsidP="00A4109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любви и уважения к Отечеству; усвоение гуманистических, демократических и традиционных ценностей российского общества; воспитание чувства ответственности и долга перед Родиной;</w:t>
      </w:r>
    </w:p>
    <w:p w:rsidR="00A4109E" w:rsidRPr="00EE1D89" w:rsidRDefault="00A4109E" w:rsidP="00A4109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к саморазвитию и самообразованию;</w:t>
      </w:r>
    </w:p>
    <w:p w:rsidR="00A4109E" w:rsidRPr="00EE1D89" w:rsidRDefault="00A4109E" w:rsidP="00A4109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осознанного, уважительного и доброжелательного отношения к другому человеку;</w:t>
      </w:r>
    </w:p>
    <w:p w:rsidR="00A4109E" w:rsidRPr="00EE1D89" w:rsidRDefault="00A4109E" w:rsidP="00A4109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жизни;</w:t>
      </w:r>
    </w:p>
    <w:p w:rsidR="00A4109E" w:rsidRPr="00EE1D89" w:rsidRDefault="00A4109E" w:rsidP="00A4109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4109E" w:rsidRPr="00EE1D89" w:rsidRDefault="00A4109E" w:rsidP="00A4109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со сверстниками;</w:t>
      </w:r>
    </w:p>
    <w:p w:rsidR="00E47DCF" w:rsidRDefault="00A4109E" w:rsidP="00E47DCF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 и необходимости бережного отношения к окружающей среде;</w:t>
      </w:r>
    </w:p>
    <w:p w:rsidR="00A4109E" w:rsidRPr="00E47DCF" w:rsidRDefault="00A4109E" w:rsidP="00E47DCF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уважительное и заботливое отношение к членам своей семьи;</w:t>
      </w:r>
    </w:p>
    <w:p w:rsidR="00A4109E" w:rsidRPr="00EE1D89" w:rsidRDefault="00A4109E" w:rsidP="00A410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="0052473E" w:rsidRPr="00EE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109E" w:rsidRPr="00EE1D89" w:rsidRDefault="00A4109E" w:rsidP="00A4109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формулировать для себя новые задачи в учёбе, развивать интересы своей познавательной деятельности;</w:t>
      </w:r>
    </w:p>
    <w:p w:rsidR="00A4109E" w:rsidRPr="00EE1D89" w:rsidRDefault="00A4109E" w:rsidP="00A4109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A4109E" w:rsidRPr="00EE1D89" w:rsidRDefault="00A4109E" w:rsidP="00A4109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решений;</w:t>
      </w:r>
    </w:p>
    <w:p w:rsidR="00A4109E" w:rsidRPr="00EE1D89" w:rsidRDefault="00A4109E" w:rsidP="00A4109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строить логическое рассуждение, делать выводы;</w:t>
      </w:r>
    </w:p>
    <w:p w:rsidR="00A4109E" w:rsidRPr="00EE1D89" w:rsidRDefault="00A4109E" w:rsidP="00A4109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A4109E" w:rsidRPr="00EE1D89" w:rsidRDefault="00A4109E" w:rsidP="00A4109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индивидуально и в группе; формулировать, аргументировать и отстаивать своё мнение;</w:t>
      </w:r>
    </w:p>
    <w:p w:rsidR="00A4109E" w:rsidRPr="00EE1D89" w:rsidRDefault="00A4109E" w:rsidP="00A4109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устной и письменной речью; монологической контекстной речью;</w:t>
      </w:r>
    </w:p>
    <w:p w:rsidR="00A4109E" w:rsidRPr="00EE1D89" w:rsidRDefault="00A4109E" w:rsidP="00A4109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A4109E" w:rsidRPr="00EE1D89" w:rsidRDefault="00A4109E" w:rsidP="00A410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="0052473E" w:rsidRPr="00EE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109E" w:rsidRPr="00EE1D89" w:rsidRDefault="00A4109E" w:rsidP="00A4109E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непреходящих нравственных ценностей литературных произведений и их современного звучания;</w:t>
      </w:r>
    </w:p>
    <w:p w:rsidR="00A4109E" w:rsidRPr="00EE1D89" w:rsidRDefault="00A4109E" w:rsidP="00A4109E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литературное произведение: понимать и формулировать тему, идею; характеризовать его героев, сопоставлять героев одного или нескольких произведений;</w:t>
      </w:r>
    </w:p>
    <w:p w:rsidR="00A4109E" w:rsidRPr="00EE1D89" w:rsidRDefault="00A4109E" w:rsidP="00A4109E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языка; владение элементарной литературоведческой терминологией;</w:t>
      </w:r>
    </w:p>
    <w:p w:rsidR="00A4109E" w:rsidRPr="00EE1D89" w:rsidRDefault="00A4109E" w:rsidP="00A4109E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духовно-нравственным ценностям русской литературы и культуры;</w:t>
      </w:r>
    </w:p>
    <w:p w:rsidR="00A4109E" w:rsidRPr="00EE1D89" w:rsidRDefault="00A4109E" w:rsidP="00A4109E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собственного отношения к произведениям литературы, их оценка;</w:t>
      </w:r>
    </w:p>
    <w:p w:rsidR="00A4109E" w:rsidRPr="00EE1D89" w:rsidRDefault="00A4109E" w:rsidP="00A4109E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A4109E" w:rsidRPr="00EE1D89" w:rsidRDefault="00A4109E" w:rsidP="00A4109E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пересказывать прозаические произведения или их отрывки с использованием образных средств русского языка;</w:t>
      </w:r>
    </w:p>
    <w:p w:rsidR="00A4109E" w:rsidRPr="00EE1D89" w:rsidRDefault="00A4109E" w:rsidP="00A4109E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восприятие произведений литературы; формирование эстетического вкуса.</w:t>
      </w:r>
    </w:p>
    <w:p w:rsidR="00EE1D89" w:rsidRPr="00EE1D89" w:rsidRDefault="00EE1D89" w:rsidP="00EE1D89">
      <w:p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310D7" w:rsidRPr="00EE1D89" w:rsidRDefault="005310D7" w:rsidP="0069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89">
        <w:rPr>
          <w:rFonts w:ascii="Times New Roman" w:hAnsi="Times New Roman" w:cs="Times New Roman"/>
          <w:b/>
          <w:sz w:val="28"/>
          <w:szCs w:val="28"/>
        </w:rPr>
        <w:t>Содержание учебного предмета 5 класс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Введение</w:t>
      </w:r>
    </w:p>
    <w:p w:rsidR="00803130" w:rsidRPr="00EE1D89" w:rsidRDefault="005310D7" w:rsidP="00697441">
      <w:pPr>
        <w:pStyle w:val="c13"/>
        <w:spacing w:before="0" w:beforeAutospacing="0" w:after="0" w:afterAutospacing="0"/>
        <w:ind w:firstLine="298"/>
        <w:jc w:val="both"/>
        <w:rPr>
          <w:rStyle w:val="c30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 xml:space="preserve"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 </w:t>
      </w:r>
    </w:p>
    <w:p w:rsidR="00803130" w:rsidRPr="00EE1D89" w:rsidRDefault="00803130" w:rsidP="00697441">
      <w:pPr>
        <w:pStyle w:val="c13"/>
        <w:spacing w:before="0" w:beforeAutospacing="0" w:after="0" w:afterAutospacing="0"/>
        <w:ind w:firstLine="298"/>
        <w:jc w:val="center"/>
        <w:rPr>
          <w:rFonts w:ascii="Arial" w:hAnsi="Arial" w:cs="Arial"/>
          <w:color w:val="000000"/>
          <w:sz w:val="28"/>
          <w:szCs w:val="28"/>
        </w:rPr>
      </w:pPr>
    </w:p>
    <w:p w:rsidR="00803130" w:rsidRPr="00244885" w:rsidRDefault="005310D7" w:rsidP="00697441">
      <w:pPr>
        <w:pStyle w:val="c13"/>
        <w:spacing w:before="0" w:beforeAutospacing="0" w:after="0" w:afterAutospacing="0"/>
        <w:ind w:left="1248"/>
        <w:jc w:val="center"/>
        <w:rPr>
          <w:rFonts w:eastAsiaTheme="majorEastAsia"/>
          <w:b/>
          <w:bCs/>
          <w:color w:val="000000"/>
        </w:rPr>
      </w:pPr>
      <w:r w:rsidRPr="00244885">
        <w:rPr>
          <w:rStyle w:val="c3"/>
          <w:rFonts w:eastAsiaTheme="majorEastAsia"/>
          <w:b/>
          <w:bCs/>
          <w:color w:val="000000"/>
        </w:rPr>
        <w:t>УСТНОЕ НАРОДНОЕ ТВОРЧЕСТВО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Фольклор — коллективное устное народное творчество.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106" w:firstLine="30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8" w:right="96" w:firstLine="26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Малые жанры фольклора. Детский фольклор (колыбельные песни, пестушки, приговорки, скороговорки, загадки — повторение) .</w:t>
      </w:r>
    </w:p>
    <w:p w:rsidR="005310D7" w:rsidRPr="00EE1D89" w:rsidRDefault="005310D7" w:rsidP="00697441">
      <w:pPr>
        <w:pStyle w:val="c64"/>
        <w:spacing w:before="0" w:beforeAutospacing="0" w:after="0" w:afterAutospacing="0"/>
        <w:ind w:left="38" w:right="96" w:firstLine="268"/>
        <w:jc w:val="both"/>
        <w:rPr>
          <w:rStyle w:val="c30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Теории литературы. Фольклор. Устное народное творчество (развитие представлений).</w:t>
      </w:r>
    </w:p>
    <w:p w:rsidR="00803130" w:rsidRPr="00EE1D89" w:rsidRDefault="00803130" w:rsidP="00697441">
      <w:pPr>
        <w:pStyle w:val="c64"/>
        <w:spacing w:before="0" w:beforeAutospacing="0" w:after="0" w:afterAutospacing="0"/>
        <w:ind w:left="38" w:right="96" w:firstLine="268"/>
        <w:jc w:val="both"/>
        <w:rPr>
          <w:rFonts w:ascii="Arial" w:hAnsi="Arial" w:cs="Arial"/>
          <w:color w:val="000000"/>
          <w:sz w:val="28"/>
          <w:szCs w:val="28"/>
        </w:rPr>
      </w:pPr>
    </w:p>
    <w:p w:rsidR="00803130" w:rsidRPr="00244885" w:rsidRDefault="005310D7" w:rsidP="00697441">
      <w:pPr>
        <w:pStyle w:val="c4"/>
        <w:spacing w:before="0" w:beforeAutospacing="0" w:after="0" w:afterAutospacing="0"/>
        <w:ind w:right="48"/>
        <w:jc w:val="center"/>
        <w:rPr>
          <w:rFonts w:eastAsiaTheme="majorEastAsia"/>
          <w:b/>
          <w:bCs/>
          <w:color w:val="000000"/>
        </w:rPr>
      </w:pPr>
      <w:r w:rsidRPr="00244885">
        <w:rPr>
          <w:rStyle w:val="c3"/>
          <w:rFonts w:eastAsiaTheme="majorEastAsia"/>
          <w:b/>
          <w:bCs/>
          <w:color w:val="000000"/>
        </w:rPr>
        <w:t>РУССКИЕ НАРОДНЫЕ СКАЗКИ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48" w:right="6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58" w:right="2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«Царевна-лягушка».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86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«Иван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—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крестьянский сын и чудо-юдо».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Волшебная богатырская сказка героического содержания. Тема'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96" w:right="10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«Журавль и цапля», «Солдатская шинель»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—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народные представления о справедливости, добре и зле в сказках о животных и бытовых сказках.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96" w:firstLine="288"/>
        <w:jc w:val="both"/>
        <w:rPr>
          <w:rStyle w:val="c30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lastRenderedPageBreak/>
        <w:t>Теория литературы.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803130" w:rsidRPr="00EE1D89" w:rsidRDefault="00803130" w:rsidP="00697441">
      <w:pPr>
        <w:pStyle w:val="c13"/>
        <w:spacing w:before="0" w:beforeAutospacing="0" w:after="0" w:afterAutospacing="0"/>
        <w:ind w:left="96" w:firstLine="288"/>
        <w:jc w:val="both"/>
        <w:rPr>
          <w:rFonts w:ascii="Arial" w:hAnsi="Arial" w:cs="Arial"/>
          <w:color w:val="000000"/>
          <w:sz w:val="28"/>
          <w:szCs w:val="28"/>
        </w:rPr>
      </w:pPr>
    </w:p>
    <w:p w:rsidR="00244885" w:rsidRDefault="005310D7" w:rsidP="00244885">
      <w:pPr>
        <w:pStyle w:val="c13"/>
        <w:spacing w:before="0" w:beforeAutospacing="0" w:after="0" w:afterAutospacing="0"/>
        <w:ind w:left="1220"/>
        <w:rPr>
          <w:rStyle w:val="c3"/>
          <w:rFonts w:eastAsiaTheme="majorEastAsia"/>
          <w:b/>
          <w:bCs/>
          <w:color w:val="000000"/>
        </w:rPr>
      </w:pPr>
      <w:r w:rsidRPr="00244885">
        <w:rPr>
          <w:rStyle w:val="c3"/>
          <w:rFonts w:eastAsiaTheme="majorEastAsia"/>
          <w:b/>
          <w:bCs/>
          <w:color w:val="000000"/>
        </w:rPr>
        <w:t>ИЗ ДРЕВНЕРУССКОЙ ЛИТЕРАТУРЫ</w:t>
      </w:r>
    </w:p>
    <w:p w:rsidR="00E47DCF" w:rsidRDefault="005310D7" w:rsidP="00E47DCF">
      <w:pPr>
        <w:pStyle w:val="c13"/>
        <w:spacing w:before="0" w:beforeAutospacing="0" w:after="0" w:afterAutospacing="0"/>
        <w:ind w:left="1220"/>
        <w:rPr>
          <w:rStyle w:val="c30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</w:r>
    </w:p>
    <w:p w:rsidR="005310D7" w:rsidRPr="00E47DCF" w:rsidRDefault="005310D7" w:rsidP="00E47DCF">
      <w:pPr>
        <w:pStyle w:val="c13"/>
        <w:spacing w:before="0" w:beforeAutospacing="0" w:after="0" w:afterAutospacing="0"/>
        <w:ind w:left="1220"/>
        <w:rPr>
          <w:rFonts w:eastAsiaTheme="majorEastAsia"/>
          <w:b/>
          <w:bCs/>
          <w:color w:val="000000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«Повесть временных лет»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как литературный памятник.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«Подвиг отрока-киевлянина и хитрость воеводы Претича».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Отзвуки фольклора в летописи. Герои старинных «Повестей...» и их подвиги во имя мира на родной земле.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0" w:right="20" w:firstLine="288"/>
        <w:jc w:val="both"/>
        <w:rPr>
          <w:rStyle w:val="c30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Летопись (начальные представления).</w:t>
      </w:r>
    </w:p>
    <w:p w:rsidR="00803130" w:rsidRPr="00EE1D89" w:rsidRDefault="00803130" w:rsidP="00697441">
      <w:pPr>
        <w:pStyle w:val="c13"/>
        <w:spacing w:before="0" w:beforeAutospacing="0" w:after="0" w:afterAutospacing="0"/>
        <w:ind w:left="2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</w:p>
    <w:p w:rsidR="00803130" w:rsidRPr="00244885" w:rsidRDefault="005310D7" w:rsidP="00697441">
      <w:pPr>
        <w:pStyle w:val="c4"/>
        <w:spacing w:before="0" w:beforeAutospacing="0" w:after="0" w:afterAutospacing="0"/>
        <w:ind w:left="38"/>
        <w:jc w:val="center"/>
        <w:rPr>
          <w:rFonts w:eastAsiaTheme="majorEastAsia"/>
          <w:b/>
          <w:bCs/>
          <w:color w:val="000000"/>
        </w:rPr>
      </w:pPr>
      <w:r w:rsidRPr="00244885">
        <w:rPr>
          <w:rStyle w:val="c3"/>
          <w:rFonts w:eastAsiaTheme="majorEastAsia"/>
          <w:b/>
          <w:bCs/>
          <w:color w:val="000000"/>
        </w:rPr>
        <w:t>ИЗ ЛИТЕРАТУРЫ ХУШ ВЕКА</w:t>
      </w:r>
    </w:p>
    <w:p w:rsidR="005310D7" w:rsidRPr="00EE1D89" w:rsidRDefault="005310D7" w:rsidP="00697441">
      <w:pPr>
        <w:pStyle w:val="c23"/>
        <w:spacing w:before="0" w:beforeAutospacing="0" w:after="0" w:afterAutospacing="0"/>
        <w:ind w:left="2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Михаил Васильевич Ломоносов.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жизни писателя (детство и годы учения, начало литературной деятельности). Ломоносов — учёный, поэт, художник, гражданин.</w:t>
      </w:r>
    </w:p>
    <w:p w:rsidR="005310D7" w:rsidRPr="00EE1D89" w:rsidRDefault="005310D7" w:rsidP="00697441">
      <w:pPr>
        <w:pStyle w:val="c12"/>
        <w:spacing w:before="0" w:beforeAutospacing="0" w:after="0" w:afterAutospacing="0"/>
        <w:ind w:left="20" w:right="20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«Случились вместе два астронома в пиру...»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—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научные истины в поэтической форме. Юмор стихотворения.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0" w:firstLine="288"/>
        <w:jc w:val="both"/>
        <w:rPr>
          <w:rStyle w:val="c30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Роды литературы: эпос, лирика; драма. Жанры литературы (начальные представления).</w:t>
      </w:r>
    </w:p>
    <w:p w:rsidR="00803130" w:rsidRPr="00EE1D89" w:rsidRDefault="00803130" w:rsidP="00697441">
      <w:pPr>
        <w:pStyle w:val="c13"/>
        <w:spacing w:before="0" w:beforeAutospacing="0" w:after="0" w:afterAutospacing="0"/>
        <w:ind w:left="1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</w:p>
    <w:p w:rsidR="00803130" w:rsidRPr="00244885" w:rsidRDefault="005310D7" w:rsidP="00697441">
      <w:pPr>
        <w:pStyle w:val="c13"/>
        <w:spacing w:before="0" w:beforeAutospacing="0" w:after="0" w:afterAutospacing="0"/>
        <w:ind w:left="1094"/>
        <w:rPr>
          <w:rFonts w:eastAsiaTheme="majorEastAsia"/>
          <w:b/>
          <w:bCs/>
          <w:color w:val="000000"/>
        </w:rPr>
      </w:pPr>
      <w:r w:rsidRPr="00244885">
        <w:rPr>
          <w:rStyle w:val="c3"/>
          <w:rFonts w:eastAsiaTheme="majorEastAsia"/>
          <w:b/>
          <w:bCs/>
          <w:color w:val="000000"/>
        </w:rPr>
        <w:t>ИЗ РУССКОЙ ЛИТЕРАТУРЫ XIX ВЕКА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Русские басни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Жанр басни. Истоки басенного жанра (Эзоп, Лафонтен, русские баснописцы XVIII века: А. П. Сумароков, И. И. Дмитриев) (обзор).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2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Иван Андреевич Крылов.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баснописце (детство, начало литературной деятельности).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«Ворона и Лисица», «Волк и Ягнёнок», «Свинья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под Дубом»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(на выбор). Осмеяние пороков — грубой силы, жадности, неблагодарности, хитрости и т. д.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«Волк на псарне»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—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отражение исторических событий в басне; патриотическая позиция автора.</w:t>
      </w:r>
    </w:p>
    <w:p w:rsidR="005310D7" w:rsidRPr="00EE1D89" w:rsidRDefault="005310D7" w:rsidP="00697441">
      <w:pPr>
        <w:pStyle w:val="c23"/>
        <w:spacing w:before="0" w:beforeAutospacing="0" w:after="0" w:afterAutospacing="0"/>
        <w:ind w:left="2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Аллегория как форма иносказания и средство раскрытия определённых свойств человека. Поучительный характер басен. Своеобразие языка басен И. А. Крылова.</w:t>
      </w:r>
    </w:p>
    <w:p w:rsidR="005310D7" w:rsidRPr="00EE1D89" w:rsidRDefault="005310D7" w:rsidP="00697441">
      <w:pPr>
        <w:pStyle w:val="c23"/>
        <w:spacing w:before="0" w:beforeAutospacing="0" w:after="0" w:afterAutospacing="0"/>
        <w:ind w:left="2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Басня (развитие представлений), аллегория (начальные представления). Понятие об эзоповом языке.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1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Василий Андреевич Жуковский.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поэте (детство и начало творчества, Жуковский-сказочник).</w:t>
      </w:r>
    </w:p>
    <w:p w:rsidR="005310D7" w:rsidRPr="00EE1D89" w:rsidRDefault="005310D7" w:rsidP="00697441">
      <w:pPr>
        <w:pStyle w:val="c52"/>
        <w:spacing w:before="0" w:beforeAutospacing="0" w:after="0" w:afterAutospacing="0"/>
        <w:ind w:left="20" w:right="20" w:firstLine="30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«Спящая царевна».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Сходные и различные черты сказки Жуковского и народной сказки., Особенности сюжета. Различие героев литературной и фольклорной сказки.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7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«Кубок».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Благородство и жестокость. Герои баллады.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6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lastRenderedPageBreak/>
        <w:t>Теория литературы. Баллада (начальные представления).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48" w:firstLine="260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Александр Сергеевич Пушкин.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жизни поэта (детство, годы учения).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3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Стихотворение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«Няне»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— поэтизация образа няни; мотивы одиночества и грусти, скрашиваемые любовью няни, её сказками и песнями.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«У лукоморья дуб зелёный...».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Пролог к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поэме «Руслан и Людмила» — собирательная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картина</w:t>
      </w:r>
      <w:r w:rsidRPr="00EE1D89">
        <w:rPr>
          <w:rStyle w:val="c30"/>
          <w:color w:val="000000"/>
          <w:sz w:val="28"/>
          <w:szCs w:val="28"/>
        </w:rPr>
        <w:t>сюжетов, образов и событий народных сказок, мотивы и сюжеты пушкинского произведения.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«Сказка о мёртвой царевне и о семи богатырях»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—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её истоки (сопоставление с русскими народными сказками, сказкой Жуковского «Спящая царевна», со сказками братьев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Гримм;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«бродячие сюжеты»). Противостояние добрых и злых сил в сказке. Царица и царевна, мачеха и падчерица. Помощники царевны. Елисей и богатыри. Соколке.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03130" w:rsidRDefault="005310D7" w:rsidP="00697441">
      <w:pPr>
        <w:pStyle w:val="c13"/>
        <w:spacing w:before="0" w:beforeAutospacing="0" w:after="0" w:afterAutospacing="0"/>
        <w:ind w:left="28" w:right="28" w:firstLine="260"/>
        <w:jc w:val="both"/>
        <w:rPr>
          <w:rStyle w:val="c30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Лирическое послание (начальные представления). Пролог (начальные представления).</w:t>
      </w:r>
    </w:p>
    <w:p w:rsidR="00697441" w:rsidRPr="00697441" w:rsidRDefault="00697441" w:rsidP="00697441">
      <w:pPr>
        <w:pStyle w:val="c13"/>
        <w:spacing w:before="0" w:beforeAutospacing="0" w:after="0" w:afterAutospacing="0"/>
        <w:ind w:left="28" w:right="28" w:firstLine="260"/>
        <w:jc w:val="both"/>
        <w:rPr>
          <w:color w:val="000000"/>
          <w:sz w:val="28"/>
          <w:szCs w:val="28"/>
        </w:rPr>
      </w:pPr>
    </w:p>
    <w:p w:rsidR="00803130" w:rsidRPr="00697441" w:rsidRDefault="005310D7" w:rsidP="00697441">
      <w:pPr>
        <w:pStyle w:val="c13"/>
        <w:spacing w:before="0" w:beforeAutospacing="0" w:after="0" w:afterAutospacing="0"/>
        <w:ind w:left="28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Русская литературная сказка XIX века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Антоний Погорельский,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«Чёрная курица, или Подземные жители».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5310D7" w:rsidRPr="00EE1D89" w:rsidRDefault="005310D7" w:rsidP="00697441">
      <w:pPr>
        <w:pStyle w:val="c35"/>
        <w:spacing w:before="0" w:beforeAutospacing="0" w:after="0" w:afterAutospacing="0"/>
        <w:ind w:left="20" w:right="1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Пётр Павлович Ершов.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«Конёк-Горбунок».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(Для внеклассного чтения.)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1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Всеволод Михайлович Гаршин.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«АПа1еа Рппсерз».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Героическое и обыденное в сказке. Трагический финал и жизнеутверждающий пафос произведения,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Литературная сказка (начальные представления). Стихотворная и прозаическая речь. Ритм, рифма,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способы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рифмовки. «Бродячие сюжеты» сказок разных народов.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Михаил Юрьевич Лермонтов.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поэте (детство и начало литературной деятельности, интерес к истории России).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«Бородино»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— отклик на 25-летнюю годовщину Бородинского сражения (1837). Историческая основа стихотворения. Воспроизведение исторического события устами рядового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10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lastRenderedPageBreak/>
        <w:t>Теория литературы. Сравнение, гипербола, эпитет (развитие представлений), метафора, звукопись, аллитерация (начальные представления).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10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Николай Васильевич Гоголь.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(детство, годы учения, начало литературной деятельности).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0" w:right="10" w:firstLine="30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«Заколдованное место»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24"/>
          <w:i/>
          <w:iCs/>
          <w:color w:val="000000"/>
          <w:sz w:val="28"/>
          <w:szCs w:val="28"/>
        </w:rPr>
        <w:t>~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310D7" w:rsidRPr="00EE1D89" w:rsidRDefault="005310D7" w:rsidP="00697441">
      <w:pPr>
        <w:pStyle w:val="c12"/>
        <w:spacing w:before="0" w:beforeAutospacing="0" w:after="0" w:afterAutospacing="0"/>
        <w:ind w:left="20" w:right="20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«Ночь перед Рождеством».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(Для внеклассного чтения.)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</w:p>
    <w:p w:rsidR="005310D7" w:rsidRPr="00EE1D89" w:rsidRDefault="005310D7" w:rsidP="00697441">
      <w:pPr>
        <w:pStyle w:val="c35"/>
        <w:spacing w:before="0" w:beforeAutospacing="0" w:after="0" w:afterAutospacing="0"/>
        <w:ind w:left="20" w:right="2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Фантастика (развитие представлений). Юмор (развитие представлений).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2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Николай Алексеевич Некрасов.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поэте (детство и начало литературной деятельности).</w:t>
      </w:r>
    </w:p>
    <w:p w:rsidR="005310D7" w:rsidRPr="00EE1D89" w:rsidRDefault="005310D7" w:rsidP="00697441">
      <w:pPr>
        <w:pStyle w:val="c32"/>
        <w:spacing w:before="0" w:beforeAutospacing="0" w:after="0" w:afterAutospacing="0"/>
        <w:ind w:left="10" w:right="20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Стихотворение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«Крестьянские дети».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8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•«Есть женщины в русских селеньях...»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(отрывок из поэмы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«Мороз, Красный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нос»).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Поэтический образ русской женщины.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38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«На Волге».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Картины природы. Раздумья поэта о судьбе народа. Вера в потенциальные силы народа, лучшую его судьбу. (Для внеклассного чтения.)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Эпитет (развитие представлений).</w:t>
      </w:r>
    </w:p>
    <w:p w:rsidR="005310D7" w:rsidRPr="00EE1D89" w:rsidRDefault="005310D7" w:rsidP="00697441">
      <w:pPr>
        <w:pStyle w:val="c51"/>
        <w:spacing w:before="0" w:beforeAutospacing="0" w:after="0" w:afterAutospacing="0"/>
        <w:ind w:left="10" w:right="3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Иван Сергеевич Тургенев.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 и начало литературной деятельности).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28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«Муму».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крепостного человека.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4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Портрет, пейзаж (развитие представлений). Литературный герой (развитие представлений),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7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Афанасий Афанасьевич Фет.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поэте.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48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Стихотворение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-«Весенний дождь»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— радостная, яркая, полная движения картина весенней природы. Краски, звуки, запахи как воплощение красоты жизни.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48" w:firstLine="26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Лев Николаевич Толстой.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(детство, начало литературной деятельности).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48" w:firstLine="30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«Кавказский пленник».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Бессмысленность и жестокость национальной вражды. Жилин и Костылин — два разных характера, две разные судьбы, Жилин и Дина. Душевная близость людей из враждующих лагерей. Утверждение гуманистических идеалов.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6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lastRenderedPageBreak/>
        <w:t>Теория литературы. Сравнение (развитие понятия). Сюжет (начальное представление).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0" w:right="58" w:firstLine="260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Антон Павлович Чехов.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 и начало литературной деятельности).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0" w:right="3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«Хирургия»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— осмеяние глупости и невежества героев рассказа. Юмор ситуации. Речь персонажей как средство их характеристики,</w:t>
      </w:r>
    </w:p>
    <w:p w:rsidR="005310D7" w:rsidRPr="00EE1D89" w:rsidRDefault="005310D7" w:rsidP="00697441">
      <w:pPr>
        <w:pStyle w:val="c70"/>
        <w:spacing w:before="0" w:beforeAutospacing="0" w:after="0" w:afterAutospacing="0"/>
        <w:ind w:left="28" w:right="48" w:firstLine="26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5310D7" w:rsidRPr="00EE1D89" w:rsidRDefault="00B319C5" w:rsidP="00697441">
      <w:pPr>
        <w:pStyle w:val="c13"/>
        <w:spacing w:before="0" w:beforeAutospacing="0" w:after="0" w:afterAutospacing="0"/>
        <w:ind w:left="38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Русские п</w:t>
      </w:r>
      <w:r w:rsidR="005310D7"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оэты XIX века о Родине и</w:t>
      </w:r>
      <w:r w:rsidR="005310D7"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="005310D7" w:rsidRPr="00EE1D89">
        <w:rPr>
          <w:rStyle w:val="c30"/>
          <w:color w:val="000000"/>
          <w:sz w:val="28"/>
          <w:szCs w:val="28"/>
        </w:rPr>
        <w:t>родной природе</w:t>
      </w:r>
      <w:r w:rsidR="005310D7" w:rsidRPr="00EE1D89">
        <w:rPr>
          <w:rStyle w:val="apple-converted-space"/>
          <w:color w:val="000000"/>
          <w:sz w:val="28"/>
          <w:szCs w:val="28"/>
        </w:rPr>
        <w:t> </w:t>
      </w:r>
      <w:r w:rsidR="005310D7" w:rsidRPr="00EE1D89">
        <w:rPr>
          <w:rStyle w:val="c30"/>
          <w:i/>
          <w:iCs/>
          <w:color w:val="000000"/>
          <w:sz w:val="28"/>
          <w:szCs w:val="28"/>
        </w:rPr>
        <w:t>(обзор)</w:t>
      </w:r>
    </w:p>
    <w:p w:rsidR="005310D7" w:rsidRPr="00EE1D89" w:rsidRDefault="005310D7" w:rsidP="00697441">
      <w:pPr>
        <w:pStyle w:val="c23"/>
        <w:spacing w:before="0" w:beforeAutospacing="0" w:after="0" w:afterAutospacing="0"/>
        <w:ind w:left="2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Ф. И. Тютчев.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«Зима недаром злится,.,», «Как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весел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грохот, летних бурь...», «Есть в осени первоначальной.,.»;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А. Н. Плещеев.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«Весна»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(отрывок);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И. С. Никитин.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«Утро», «Зимняя ночь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в деревне»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(отрывок);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А. Н. Майков.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«Ласточки»;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И. 3. Суриков.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«Зима»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(отрывок);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А. В. Кольцов.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«В степи».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Выразительное чтение наизусть стихотворений (по выбору учителя и учащихся).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3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:rsidR="00803130" w:rsidRPr="00244885" w:rsidRDefault="005310D7" w:rsidP="00697441">
      <w:pPr>
        <w:pStyle w:val="c4"/>
        <w:spacing w:before="0" w:beforeAutospacing="0" w:after="0" w:afterAutospacing="0"/>
        <w:ind w:left="20"/>
        <w:jc w:val="center"/>
        <w:rPr>
          <w:rFonts w:eastAsiaTheme="majorEastAsia"/>
          <w:b/>
          <w:bCs/>
          <w:color w:val="000000"/>
        </w:rPr>
      </w:pPr>
      <w:r w:rsidRPr="00244885">
        <w:rPr>
          <w:rStyle w:val="c3"/>
          <w:rFonts w:eastAsiaTheme="majorEastAsia"/>
          <w:b/>
          <w:bCs/>
          <w:color w:val="000000"/>
        </w:rPr>
        <w:t>ИЗ ЛИТЕРАТУРЫ XX ВЕКА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8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Ивам Алексеевич Бунин.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 и начало литературной деятельности).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8" w:right="1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«Косцы».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«Подснежник».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(Для внеклассного чтения.) Тема исторического прошлого России. Праздники- и будни в жизни главного героя.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48" w:right="1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Владимир Галактионович Короленко.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 и начало литературной деятельности).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«В дурном обществе».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— основа отношений в семье.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Портрет (развитие представлений). Композиция литературного произведения (начальные понятия).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1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Сергей Александрович Есенин.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поэте (детство, юность, начало творческого пути).</w:t>
      </w:r>
    </w:p>
    <w:p w:rsidR="005310D7" w:rsidRPr="00EE1D89" w:rsidRDefault="005310D7" w:rsidP="00697441">
      <w:pPr>
        <w:pStyle w:val="c35"/>
        <w:spacing w:before="0" w:beforeAutospacing="0" w:after="0" w:afterAutospacing="0"/>
        <w:ind w:lef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Стихотворения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-«Я покинул родимый дом...»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и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«Низкий дом с голубыми ставнями...»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— поэтизация картин малой родины как исток художественного образа России. Особенности поэтического языка С. А. Есенина.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Русская литературная сказка XX века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(обзор)</w:t>
      </w:r>
    </w:p>
    <w:p w:rsidR="005310D7" w:rsidRPr="00EE1D89" w:rsidRDefault="005310D7" w:rsidP="00697441">
      <w:pPr>
        <w:pStyle w:val="c23"/>
        <w:spacing w:before="0" w:beforeAutospacing="0" w:after="0" w:afterAutospacing="0"/>
        <w:ind w:left="2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Павел Петрович Бажов.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 и начало литературной деятельности).</w:t>
      </w:r>
    </w:p>
    <w:p w:rsidR="005310D7" w:rsidRPr="00EE1D89" w:rsidRDefault="005310D7" w:rsidP="00697441">
      <w:pPr>
        <w:pStyle w:val="c35"/>
        <w:spacing w:before="0" w:beforeAutospacing="0" w:after="0" w:afterAutospacing="0"/>
        <w:ind w:left="20" w:right="1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«Медной горы Хозяйка».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310D7" w:rsidRPr="00EE1D89" w:rsidRDefault="005310D7" w:rsidP="00697441">
      <w:pPr>
        <w:pStyle w:val="c32"/>
        <w:spacing w:before="0" w:beforeAutospacing="0" w:after="0" w:afterAutospacing="0"/>
        <w:ind w:right="20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Сказ как жанр литературы (начальные представления). Сказ и сказка (общее и различное).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Константин Георгиевич Паустовский.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28" w:firstLine="30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«Тёплый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хлеб»,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«Заячьи лапы».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Доброта и сострадание, реальное и фантастическое в сказках Паустовского.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0" w:right="2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Самуил Яковлевич Маршак.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писателе. Сказки С. Я. Маршака.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20" w:firstLine="30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«Двенадцать месяцев»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Развитие жанра литературной сказки в XX веке. Драма как род литературы (начальные представления). Пьеса-сказка.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Андрей Платонович Платонов.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(детство, начало литературной деятельности).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right="20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«Никита».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Фантастика в литературном произведении (развитие представлений).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0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Виктор Петрович Астафьев.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 (детство, начало литературной деятельности).</w:t>
      </w:r>
    </w:p>
    <w:p w:rsidR="005310D7" w:rsidRPr="00EE1D89" w:rsidRDefault="005310D7" w:rsidP="00697441">
      <w:pPr>
        <w:pStyle w:val="c32"/>
        <w:spacing w:before="0" w:beforeAutospacing="0" w:after="0" w:afterAutospacing="0"/>
        <w:ind w:right="20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«Васюткино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озеро».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2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Автобиографичность литературного произведения (начальные представления).</w:t>
      </w:r>
    </w:p>
    <w:p w:rsidR="005310D7" w:rsidRPr="00EE1D89" w:rsidRDefault="005310D7" w:rsidP="00697441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«Ради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жизни на Земле...»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0" w:right="76" w:firstLine="26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Стихотворные произведения о войне. Патриотические подвиги в годы Великой Отечественной войны.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right="68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К. М. Симонов.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«Майор привёз мальчишку на лафете…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»; А. Т. Твардовский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«Рассказ танкиста».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6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Война и дети — обострённо трагическая и героическая тема произведений о Великой Отечественной войне.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Произведения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о Родине,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родной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природе</w:t>
      </w:r>
    </w:p>
    <w:p w:rsidR="005310D7" w:rsidRPr="00EE1D89" w:rsidRDefault="00697441" w:rsidP="00697441">
      <w:pPr>
        <w:pStyle w:val="c13"/>
        <w:spacing w:before="0" w:beforeAutospacing="0" w:after="0" w:afterAutospacing="0"/>
        <w:ind w:left="28" w:right="58" w:firstLine="2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И.</w:t>
      </w:r>
      <w:r w:rsidR="005310D7"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Бунин.</w:t>
      </w:r>
      <w:r w:rsidR="005310D7"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="005310D7" w:rsidRPr="00EE1D89">
        <w:rPr>
          <w:rStyle w:val="c1"/>
          <w:b/>
          <w:bCs/>
          <w:i/>
          <w:iCs/>
          <w:color w:val="000000"/>
          <w:sz w:val="28"/>
          <w:szCs w:val="28"/>
        </w:rPr>
        <w:t>«Помню</w:t>
      </w:r>
      <w:r w:rsidR="005310D7"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5310D7"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—</w:t>
      </w:r>
      <w:r w:rsidR="005310D7"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долгийзимний</w:t>
      </w:r>
      <w:r w:rsidR="005310D7" w:rsidRPr="00EE1D89">
        <w:rPr>
          <w:rStyle w:val="c1"/>
          <w:b/>
          <w:bCs/>
          <w:i/>
          <w:iCs/>
          <w:color w:val="000000"/>
          <w:sz w:val="28"/>
          <w:szCs w:val="28"/>
        </w:rPr>
        <w:t>вечер...»'.,</w:t>
      </w:r>
      <w:r w:rsidR="005310D7"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5310D7"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А. Прокофьев.</w:t>
      </w:r>
      <w:r w:rsidR="005310D7"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="005310D7" w:rsidRPr="00EE1D89">
        <w:rPr>
          <w:rStyle w:val="c1"/>
          <w:b/>
          <w:bCs/>
          <w:i/>
          <w:iCs/>
          <w:color w:val="000000"/>
          <w:sz w:val="28"/>
          <w:szCs w:val="28"/>
        </w:rPr>
        <w:t>«Алёнушка»;</w:t>
      </w:r>
      <w:r w:rsidR="005310D7"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5310D7"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Д. Кедрин.</w:t>
      </w:r>
      <w:r w:rsidR="005310D7" w:rsidRPr="00EE1D89">
        <w:rPr>
          <w:rStyle w:val="c1"/>
          <w:b/>
          <w:bCs/>
          <w:i/>
          <w:iCs/>
          <w:color w:val="000000"/>
          <w:sz w:val="28"/>
          <w:szCs w:val="28"/>
        </w:rPr>
        <w:t>«Алёнушка»;</w:t>
      </w:r>
      <w:r w:rsidR="005310D7"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5310D7"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Н. Рубцов.</w:t>
      </w:r>
      <w:r w:rsidR="005310D7"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="005310D7" w:rsidRPr="00EE1D89">
        <w:rPr>
          <w:rStyle w:val="c1"/>
          <w:b/>
          <w:bCs/>
          <w:i/>
          <w:iCs/>
          <w:color w:val="000000"/>
          <w:sz w:val="28"/>
          <w:szCs w:val="28"/>
        </w:rPr>
        <w:t>«Родная деревня»;</w:t>
      </w:r>
      <w:r w:rsidR="005310D7"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5310D7"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Дон-Аминадо.</w:t>
      </w:r>
      <w:r w:rsidR="005310D7"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="005310D7" w:rsidRPr="00EE1D89">
        <w:rPr>
          <w:rStyle w:val="c30"/>
          <w:i/>
          <w:iCs/>
          <w:color w:val="000000"/>
          <w:sz w:val="28"/>
          <w:szCs w:val="28"/>
        </w:rPr>
        <w:t>«Города и годы».</w:t>
      </w:r>
    </w:p>
    <w:p w:rsidR="005310D7" w:rsidRPr="00EE1D89" w:rsidRDefault="005310D7" w:rsidP="00697441">
      <w:pPr>
        <w:pStyle w:val="c35"/>
        <w:spacing w:before="0" w:beforeAutospacing="0" w:after="0" w:afterAutospacing="0"/>
        <w:ind w:left="20" w:right="4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lastRenderedPageBreak/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4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Писатели улыбаются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2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Саша Чёрный.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«Кавказский пленник», «Игорь-Робинзон».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Образы и сюжеты литературной классики как темы произведений для детей.</w:t>
      </w:r>
    </w:p>
    <w:p w:rsidR="00803130" w:rsidRPr="00697441" w:rsidRDefault="005310D7" w:rsidP="00697441">
      <w:pPr>
        <w:pStyle w:val="c13"/>
        <w:spacing w:before="0" w:beforeAutospacing="0" w:after="0" w:afterAutospacing="0"/>
        <w:ind w:left="308"/>
        <w:rPr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 литературы. Юмор (развитие понятия).</w:t>
      </w:r>
    </w:p>
    <w:p w:rsidR="00803130" w:rsidRPr="00244885" w:rsidRDefault="005310D7" w:rsidP="00697441">
      <w:pPr>
        <w:pStyle w:val="c13"/>
        <w:spacing w:before="0" w:beforeAutospacing="0" w:after="0" w:afterAutospacing="0"/>
        <w:ind w:left="1430"/>
        <w:rPr>
          <w:rFonts w:eastAsiaTheme="majorEastAsia"/>
          <w:b/>
          <w:bCs/>
          <w:color w:val="000000"/>
        </w:rPr>
      </w:pPr>
      <w:r w:rsidRPr="00244885">
        <w:rPr>
          <w:rStyle w:val="c3"/>
          <w:rFonts w:eastAsiaTheme="majorEastAsia"/>
          <w:b/>
          <w:bCs/>
          <w:color w:val="000000"/>
        </w:rPr>
        <w:t>ИЗ ЗАРУБЕЖНОЙ ЛИТЕРАТУРЫ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16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Роберт Льюис Стивенсон.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8" w:right="28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•«Вересковый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мёд».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Подвиг героя во имя сохранения традиций предков.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16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Баллада (развитие представлений).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0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Даниель Дефо.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48" w:right="1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«Робинзон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Крузо».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326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Ханс Кристиан Андерсен.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48" w:firstLine="28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«Снежная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i/>
          <w:iCs/>
          <w:color w:val="000000"/>
          <w:sz w:val="28"/>
          <w:szCs w:val="28"/>
        </w:rPr>
        <w:t>королева».</w:t>
      </w:r>
      <w:r w:rsidRPr="00EE1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58" w:right="10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литературы. Художественная деталь (начальные представления).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firstLine="27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Жорж:   Санд.  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«О 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чём  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говорят   цветы».  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Спор  героев о прекрасном. Речевая характеристика персонажей.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firstLine="28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Теория  литературы. Аллегория (иносказание) в повествовательной литературе.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9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Марк Твен.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 xml:space="preserve">Краткий рассказ о писателе. 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«Приключения Тома Сойера».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Том</w:t>
      </w:r>
      <w:r w:rsidRPr="00EE1D89">
        <w:rPr>
          <w:rStyle w:val="apple-converted-space"/>
          <w:color w:val="000000"/>
          <w:sz w:val="28"/>
          <w:szCs w:val="28"/>
        </w:rPr>
        <w:t> </w:t>
      </w: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и Гек.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10" w:firstLine="28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0"/>
          <w:color w:val="000000"/>
          <w:sz w:val="28"/>
          <w:szCs w:val="28"/>
        </w:rPr>
        <w:t>Изобретательность в играх — умение сделать окружающий мир интересным.</w:t>
      </w:r>
    </w:p>
    <w:p w:rsidR="005310D7" w:rsidRPr="00EE1D89" w:rsidRDefault="005310D7" w:rsidP="00697441">
      <w:pPr>
        <w:pStyle w:val="c13"/>
        <w:spacing w:before="0" w:beforeAutospacing="0" w:after="0" w:afterAutospacing="0"/>
        <w:ind w:left="278"/>
        <w:rPr>
          <w:rFonts w:ascii="Arial" w:hAnsi="Arial" w:cs="Arial"/>
          <w:color w:val="000000"/>
          <w:sz w:val="28"/>
          <w:szCs w:val="28"/>
        </w:rPr>
      </w:pPr>
      <w:r w:rsidRPr="00EE1D89">
        <w:rPr>
          <w:rStyle w:val="c3"/>
          <w:rFonts w:eastAsiaTheme="majorEastAsia"/>
          <w:b/>
          <w:bCs/>
          <w:color w:val="000000"/>
          <w:sz w:val="28"/>
          <w:szCs w:val="28"/>
        </w:rPr>
        <w:t>Джек Лондон.</w:t>
      </w:r>
      <w:r w:rsidRPr="00EE1D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Краткий рассказ о писателе.</w:t>
      </w:r>
    </w:p>
    <w:p w:rsidR="00697441" w:rsidRDefault="005310D7" w:rsidP="00697441">
      <w:pPr>
        <w:pStyle w:val="c13"/>
        <w:spacing w:before="0" w:beforeAutospacing="0" w:after="0" w:afterAutospacing="0"/>
        <w:ind w:firstLine="298"/>
        <w:jc w:val="both"/>
        <w:rPr>
          <w:rStyle w:val="c30"/>
          <w:color w:val="000000"/>
          <w:sz w:val="28"/>
          <w:szCs w:val="28"/>
        </w:rPr>
      </w:pPr>
      <w:r w:rsidRPr="00EE1D89">
        <w:rPr>
          <w:rStyle w:val="c1"/>
          <w:b/>
          <w:bCs/>
          <w:i/>
          <w:iCs/>
          <w:color w:val="000000"/>
          <w:sz w:val="28"/>
          <w:szCs w:val="28"/>
        </w:rPr>
        <w:t>«Сказание о Каше»</w:t>
      </w:r>
      <w:r w:rsidRPr="00EE1D8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E1D89">
        <w:rPr>
          <w:rStyle w:val="c30"/>
          <w:color w:val="000000"/>
          <w:sz w:val="28"/>
          <w:szCs w:val="28"/>
        </w:rPr>
        <w:t>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…труднейших жизненных обстоятельствах. Мастерство писателя в поэтическом изображении жизни северного народа.</w:t>
      </w:r>
    </w:p>
    <w:p w:rsidR="004B6E2A" w:rsidRDefault="00697441" w:rsidP="004B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Style w:val="c30"/>
          <w:color w:val="000000"/>
          <w:sz w:val="28"/>
          <w:szCs w:val="28"/>
        </w:rPr>
        <w:br w:type="page"/>
      </w:r>
      <w:r w:rsidR="004B6E2A" w:rsidRPr="004F56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Учебно - тематическое планирование</w:t>
      </w:r>
      <w:r w:rsidR="004B6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разделам</w:t>
      </w:r>
    </w:p>
    <w:p w:rsidR="004B6E2A" w:rsidRPr="004F565A" w:rsidRDefault="004B6E2A" w:rsidP="004B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7692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7"/>
        <w:gridCol w:w="2145"/>
        <w:gridCol w:w="1726"/>
        <w:gridCol w:w="1964"/>
        <w:gridCol w:w="2164"/>
      </w:tblGrid>
      <w:tr w:rsidR="004B6E2A" w:rsidRPr="004F565A" w:rsidTr="00663005">
        <w:trPr>
          <w:tblCellSpacing w:w="0" w:type="dxa"/>
        </w:trPr>
        <w:tc>
          <w:tcPr>
            <w:tcW w:w="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п\п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 раздела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часов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том числе</w:t>
            </w:r>
          </w:p>
        </w:tc>
      </w:tr>
      <w:tr w:rsidR="004B6E2A" w:rsidRPr="004F565A" w:rsidTr="0066300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E2A" w:rsidRPr="004F565A" w:rsidRDefault="004B6E2A" w:rsidP="0066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E2A" w:rsidRPr="004F565A" w:rsidRDefault="004B6E2A" w:rsidP="0066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E2A" w:rsidRPr="004F565A" w:rsidRDefault="004B6E2A" w:rsidP="0066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Контрольные работы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Практические </w:t>
            </w:r>
            <w:r w:rsidR="006630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работы и др.</w:t>
            </w:r>
          </w:p>
        </w:tc>
      </w:tr>
      <w:tr w:rsidR="004B6E2A" w:rsidRPr="004F565A" w:rsidTr="00663005">
        <w:trPr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Введение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B6E2A" w:rsidRPr="004F565A" w:rsidTr="00663005">
        <w:trPr>
          <w:trHeight w:val="300"/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Устное народное творчество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E2A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Р/р</w:t>
            </w:r>
          </w:p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ВЧ</w:t>
            </w:r>
          </w:p>
        </w:tc>
      </w:tr>
      <w:tr w:rsidR="004B6E2A" w:rsidRPr="004F565A" w:rsidTr="00663005">
        <w:trPr>
          <w:trHeight w:val="156"/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древнерусской литературы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B6E2A" w:rsidRPr="004F565A" w:rsidTr="00663005">
        <w:trPr>
          <w:trHeight w:val="156"/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литературы XVIII века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ВЧ</w:t>
            </w:r>
          </w:p>
        </w:tc>
      </w:tr>
      <w:tr w:rsidR="004B6E2A" w:rsidRPr="004F565A" w:rsidTr="00663005">
        <w:trPr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литературы XIX века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E2A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Р/р</w:t>
            </w:r>
          </w:p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ВЧ</w:t>
            </w:r>
          </w:p>
        </w:tc>
      </w:tr>
      <w:tr w:rsidR="004B6E2A" w:rsidRPr="004F565A" w:rsidTr="00663005">
        <w:trPr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литературы XX века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E2A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Р/р</w:t>
            </w:r>
          </w:p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ВЧ</w:t>
            </w:r>
          </w:p>
        </w:tc>
      </w:tr>
      <w:tr w:rsidR="004B6E2A" w:rsidRPr="004F565A" w:rsidTr="00663005">
        <w:trPr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зарубежной литературы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E2A" w:rsidRPr="004F565A" w:rsidRDefault="00E47DCF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4B6E2A"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Р/р</w:t>
            </w:r>
          </w:p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ВЧ</w:t>
            </w:r>
          </w:p>
        </w:tc>
      </w:tr>
      <w:tr w:rsidR="004B6E2A" w:rsidRPr="004F565A" w:rsidTr="00663005">
        <w:trPr>
          <w:trHeight w:val="156"/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Итоговые уроки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005" w:rsidRPr="004F565A" w:rsidRDefault="00244885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1Р/р</w:t>
            </w:r>
          </w:p>
        </w:tc>
      </w:tr>
      <w:tr w:rsidR="004B6E2A" w:rsidRPr="004F565A" w:rsidTr="00663005">
        <w:trPr>
          <w:tblCellSpacing w:w="0" w:type="dxa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663005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Общее количество часов: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E2A" w:rsidRPr="004F565A" w:rsidRDefault="00E47DCF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</w:t>
            </w:r>
            <w:r w:rsidR="004B6E2A" w:rsidRPr="004F56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Р/р</w:t>
            </w:r>
          </w:p>
          <w:p w:rsidR="00663005" w:rsidRPr="004F565A" w:rsidRDefault="004B6E2A" w:rsidP="00663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56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 ВЧ</w:t>
            </w:r>
          </w:p>
        </w:tc>
      </w:tr>
    </w:tbl>
    <w:p w:rsidR="00697441" w:rsidRDefault="00697441">
      <w:pPr>
        <w:rPr>
          <w:rStyle w:val="c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E2A" w:rsidRDefault="004B6E2A">
      <w:pPr>
        <w:rPr>
          <w:rStyle w:val="c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E2A" w:rsidRDefault="004B6E2A">
      <w:pPr>
        <w:rPr>
          <w:rStyle w:val="c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E2A" w:rsidRDefault="004B6E2A" w:rsidP="00DF654E">
      <w:pPr>
        <w:jc w:val="center"/>
        <w:rPr>
          <w:rStyle w:val="c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54E" w:rsidRPr="00EE1D89" w:rsidRDefault="009B4B69" w:rsidP="00DF654E">
      <w:pPr>
        <w:jc w:val="center"/>
        <w:rPr>
          <w:rFonts w:ascii="Times New Roman" w:hAnsi="Times New Roman"/>
          <w:b/>
          <w:sz w:val="28"/>
          <w:szCs w:val="28"/>
        </w:rPr>
      </w:pPr>
      <w:r w:rsidRPr="00EE1D89"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="00DF654E" w:rsidRPr="00EE1D89">
        <w:rPr>
          <w:rFonts w:ascii="Times New Roman" w:hAnsi="Times New Roman"/>
          <w:b/>
          <w:sz w:val="28"/>
          <w:szCs w:val="28"/>
        </w:rPr>
        <w:t xml:space="preserve"> планирование уроков литературы в 5 классе</w:t>
      </w:r>
      <w:r w:rsidRPr="00EE1D8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2082"/>
        <w:gridCol w:w="3517"/>
        <w:gridCol w:w="878"/>
        <w:gridCol w:w="846"/>
        <w:gridCol w:w="820"/>
      </w:tblGrid>
      <w:tr w:rsidR="007F3884" w:rsidRPr="00EE1D89" w:rsidTr="00DB3412">
        <w:trPr>
          <w:trHeight w:val="270"/>
          <w:jc w:val="center"/>
        </w:trPr>
        <w:tc>
          <w:tcPr>
            <w:tcW w:w="897" w:type="dxa"/>
            <w:vMerge w:val="restart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2082" w:type="dxa"/>
            <w:vMerge w:val="restart"/>
          </w:tcPr>
          <w:p w:rsidR="00EE1D89" w:rsidRPr="00EE1D89" w:rsidRDefault="00EE1D89" w:rsidP="00EE1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517" w:type="dxa"/>
            <w:vMerge w:val="restart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7F3884" w:rsidRPr="00EE1D89" w:rsidTr="00DB3412">
        <w:trPr>
          <w:trHeight w:val="270"/>
          <w:jc w:val="center"/>
        </w:trPr>
        <w:tc>
          <w:tcPr>
            <w:tcW w:w="897" w:type="dxa"/>
            <w:vMerge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EE1D89" w:rsidRPr="00EE1D89" w:rsidRDefault="00EE1D89" w:rsidP="00EE1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 </w:t>
            </w:r>
            <w:r w:rsidRPr="00EE1D89">
              <w:rPr>
                <w:rFonts w:ascii="Times New Roman" w:eastAsia="Times New Roman" w:hAnsi="Times New Roman"/>
                <w:b/>
                <w:bCs/>
                <w:color w:val="000000"/>
                <w:spacing w:val="30"/>
                <w:sz w:val="28"/>
                <w:szCs w:val="28"/>
                <w:lang w:eastAsia="ru-RU"/>
              </w:rPr>
              <w:t>(1ч)</w:t>
            </w:r>
          </w:p>
        </w:tc>
        <w:tc>
          <w:tcPr>
            <w:tcW w:w="3517" w:type="dxa"/>
            <w:shd w:val="clear" w:color="auto" w:fill="auto"/>
          </w:tcPr>
          <w:p w:rsidR="00EE1D89" w:rsidRPr="00EE1D89" w:rsidRDefault="00B04310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Роль книги</w:t>
            </w:r>
            <w:r w:rsidR="00FB0D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 жизни чело</w:t>
            </w:r>
            <w:r w:rsidR="00EE1D89"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века.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</w:tcPr>
          <w:p w:rsidR="00FB0D74" w:rsidRDefault="00EE1D89" w:rsidP="00EE1D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/>
                <w:bCs/>
                <w:sz w:val="28"/>
                <w:szCs w:val="28"/>
              </w:rPr>
              <w:t>Устное народное твор</w:t>
            </w:r>
            <w:r w:rsidRPr="00EE1D89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 xml:space="preserve">чество 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/>
                <w:bCs/>
                <w:sz w:val="28"/>
                <w:szCs w:val="28"/>
              </w:rPr>
              <w:t>(10 ч)</w:t>
            </w: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Фольклор — коллек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тивное устное народное твор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чество.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FB0D74" w:rsidP="004E58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Малые жанры фоль</w:t>
            </w:r>
            <w:r w:rsidR="00EE1D89"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клора.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Детский </w:t>
            </w:r>
            <w:r w:rsidR="00EE1D89"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фольклор</w:t>
            </w:r>
            <w:r w:rsidR="004E58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EE1D89"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Русские народные сказки. «Царевна-лягушка» как волшебная сказка.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«Царевна-лягушка». Василиса Премудрая и Иван-царевич.</w:t>
            </w:r>
            <w:r w:rsidR="006C2116">
              <w:rPr>
                <w:rFonts w:ascii="Times New Roman" w:hAnsi="Times New Roman"/>
                <w:bCs/>
                <w:sz w:val="28"/>
                <w:szCs w:val="28"/>
              </w:rPr>
              <w:t>Высокий нравственный облик Василисы Премудрой.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«Царевна-лягушка». Поэтика волшебной сказ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ки.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«Иван — крестьян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ский сын и чудо-юдо» — вол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шебная богатырская сказка героического содержания.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«Иван — крестьян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ский сын и чудо-юдо»: систе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ма образов сказки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Сказки о животных. «Журавль и цапля».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BD0361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361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Вн.чт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D6715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EE1D89" w:rsidRPr="00EE1D89">
              <w:rPr>
                <w:rFonts w:ascii="Times New Roman" w:hAnsi="Times New Roman"/>
                <w:bCs/>
                <w:sz w:val="28"/>
                <w:szCs w:val="28"/>
              </w:rPr>
              <w:t>Бытовые</w:t>
            </w:r>
            <w:r w:rsidR="00FB0D74">
              <w:rPr>
                <w:rFonts w:ascii="Times New Roman" w:hAnsi="Times New Roman"/>
                <w:bCs/>
                <w:sz w:val="28"/>
                <w:szCs w:val="28"/>
              </w:rPr>
              <w:t xml:space="preserve"> сказки. «Солдатская . шинель».</w:t>
            </w:r>
            <w:r w:rsidR="00FB0D74">
              <w:rPr>
                <w:rFonts w:ascii="Times New Roman" w:hAnsi="Times New Roman"/>
                <w:sz w:val="28"/>
                <w:szCs w:val="28"/>
              </w:rPr>
              <w:t>Осо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бенности бытовых сказок.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363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075">
              <w:rPr>
                <w:rFonts w:ascii="Times New Roman" w:hAnsi="Times New Roman"/>
                <w:b/>
                <w:bCs/>
                <w:sz w:val="28"/>
                <w:szCs w:val="28"/>
              </w:rPr>
              <w:t>Р.р.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№1 «Русские народные сказки»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Подготовка к домашне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му письменному ответу на про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блемный вопрос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</w:t>
            </w:r>
            <w:r w:rsidR="002355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082" w:type="dxa"/>
          </w:tcPr>
          <w:p w:rsidR="00EE1D89" w:rsidRPr="00EE1D89" w:rsidRDefault="002D724F" w:rsidP="002D72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 д</w:t>
            </w:r>
            <w:r w:rsidR="00EE1D89" w:rsidRPr="00EE1D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ревнерусской лите</w:t>
            </w:r>
            <w:r w:rsidR="00EE1D89" w:rsidRPr="00EE1D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ратуры (2 ч). </w:t>
            </w:r>
          </w:p>
        </w:tc>
        <w:tc>
          <w:tcPr>
            <w:tcW w:w="3517" w:type="dxa"/>
            <w:shd w:val="clear" w:color="auto" w:fill="auto"/>
          </w:tcPr>
          <w:p w:rsidR="00EE1D89" w:rsidRPr="00EE1D89" w:rsidRDefault="00FB0D74" w:rsidP="004E5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«Повесть времен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ных лет» как </w:t>
            </w:r>
            <w:r w:rsidR="00EE1D89"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литературный памятник. </w:t>
            </w:r>
            <w:r w:rsidR="002D724F"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Понятие о летописи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Из «Повести вре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менных лет»: «Подвиг отрока киевлянина и хитрость воево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ды Претича».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814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 литературы XVIII века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15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Вн. чт.</w:t>
            </w:r>
            <w:r w:rsidR="00D6715A" w:rsidRPr="00D6715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2.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Из литературы XVIII века. М. В. Ломоно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сов — учёный, поэт, худож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ник, гражданин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2355DE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М. В. Ломоносов. «Случились вместе два Астронома в пиру...».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082" w:type="dxa"/>
          </w:tcPr>
          <w:p w:rsidR="00EE1D89" w:rsidRPr="00EE1D89" w:rsidRDefault="00EE7A3A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 литературы XIX ве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ка (</w:t>
            </w:r>
            <w:r w:rsidR="002C115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="00EE1D89" w:rsidRPr="00EE1D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ч).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361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Вн.чт</w:t>
            </w:r>
            <w:r w:rsidRPr="00BD0361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6715A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3.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Жанр басни в ми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ровой литературе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FB0D74" w:rsidRDefault="00EE1D89" w:rsidP="00D671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И. А. Крылов. «Во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рона и Лисица», «Свинья</w:t>
            </w:r>
            <w:r w:rsidR="00FB0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 Дубом».</w:t>
            </w:r>
            <w:r w:rsidR="00D671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И. А. Крылов. «Волк на псарне».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Отражение исто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рических событий в басне.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075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. №2 И. А. Крылов. Бас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ни</w:t>
            </w:r>
            <w:r w:rsidR="00FB0D7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 Обобщение изученного о бас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нях. Конкурс инсценированной басни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FB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В. А. Жуковский. </w:t>
            </w:r>
            <w:r w:rsidR="00FB0D74" w:rsidRPr="00EE1D89">
              <w:rPr>
                <w:rFonts w:ascii="Times New Roman" w:hAnsi="Times New Roman"/>
                <w:sz w:val="28"/>
                <w:szCs w:val="28"/>
              </w:rPr>
              <w:t xml:space="preserve">Краткий рассказ о поэте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«Спящая царевна».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Особен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ности сюжета сказки.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В. А. Жуковский.</w:t>
            </w:r>
          </w:p>
          <w:p w:rsid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«Кубок».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Благородство и же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стокость. Герои баллады. По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нятие о балладе</w:t>
            </w:r>
          </w:p>
          <w:p w:rsidR="0036338C" w:rsidRDefault="0036338C" w:rsidP="00EE1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38C" w:rsidRDefault="0036338C" w:rsidP="00EE1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38C" w:rsidRDefault="0036338C" w:rsidP="00EE1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38C" w:rsidRPr="00EE1D89" w:rsidRDefault="0036338C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6C2116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С. Пушкин. «Ня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не».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Рассказ о детских годах жизни А. С. Пушкина. Поэти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зация обра</w:t>
            </w:r>
            <w:r w:rsidR="00FB0D74">
              <w:rPr>
                <w:rFonts w:ascii="Times New Roman" w:hAnsi="Times New Roman"/>
                <w:sz w:val="28"/>
                <w:szCs w:val="28"/>
              </w:rPr>
              <w:t>за няни поэта.</w:t>
            </w:r>
          </w:p>
          <w:p w:rsidR="00BB3F87" w:rsidRPr="00EE1D89" w:rsidRDefault="00BB3F8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«У лукоморья дуб зелёный...».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Пролог к поэме «Руслан и Людмила» — соби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рательная картина сюжетов, образов и событий народных сказок.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355D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«Сказка о мёртвой царевне и о семи богатырях»: события и герои.</w:t>
            </w:r>
            <w:r w:rsidR="00FE21F5">
              <w:rPr>
                <w:rFonts w:ascii="Times New Roman" w:hAnsi="Times New Roman"/>
                <w:bCs/>
                <w:sz w:val="28"/>
                <w:szCs w:val="28"/>
              </w:rPr>
              <w:t>Сравнительная характеристика героев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CB64CF" w:rsidP="00CB6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«Сказка о мёртвой царевне и о семи богатырях»: </w:t>
            </w:r>
            <w:r w:rsidR="00104EA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ротивопоставление добрых   </w:t>
            </w:r>
            <w:r w:rsidR="00104EA2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злых сил</w:t>
            </w:r>
            <w:r w:rsidR="00104E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сказке.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814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B64CF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«Сказка о мёртвой царевне и о семи богаты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рях»: истоки сюжета, поэти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ка сказки. 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075">
              <w:rPr>
                <w:rFonts w:ascii="Times New Roman" w:hAnsi="Times New Roman"/>
                <w:b/>
                <w:bCs/>
                <w:sz w:val="28"/>
                <w:szCs w:val="28"/>
              </w:rPr>
              <w:t>Р.р.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№3 «Сказка о мёртвой царевне и о семи богатырях»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. Подготов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ка к домашнему письменному ответу на один из проблемных вопросов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</w:t>
            </w:r>
            <w:r w:rsidR="00BB3F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28</w:t>
            </w:r>
            <w:r w:rsidR="004B6E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F80EA3" w:rsidRPr="001B37C6" w:rsidRDefault="00EE1D89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1B37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Контрол</w:t>
            </w:r>
            <w:r w:rsidR="00F80EA3" w:rsidRPr="001B37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ьная работа по творчеству И. А.</w:t>
            </w:r>
            <w:r w:rsidRPr="001B37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Крылова, В. А. Жуков</w:t>
            </w:r>
            <w:r w:rsidRPr="001B37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softHyphen/>
              <w:t xml:space="preserve">ского, </w:t>
            </w:r>
          </w:p>
          <w:p w:rsidR="00EE1D89" w:rsidRPr="001B37C6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37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А. С. Пушкина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2355DE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2355DE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361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Вн.чт.</w:t>
            </w:r>
            <w:r w:rsidR="00D6715A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4.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 С. Пушкин. Сказки 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Художественный мир пушкин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ских сказок.</w:t>
            </w:r>
          </w:p>
        </w:tc>
        <w:tc>
          <w:tcPr>
            <w:tcW w:w="878" w:type="dxa"/>
            <w:shd w:val="clear" w:color="auto" w:fill="auto"/>
          </w:tcPr>
          <w:p w:rsid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116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F80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Антоний Погорель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ский. «Чёрная курица, или Подземные жители» как ли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тературная сказка.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trHeight w:val="1932"/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«Чёрная курица, или Подземные жители» как нравоучительное произведе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ние. </w:t>
            </w:r>
          </w:p>
        </w:tc>
        <w:tc>
          <w:tcPr>
            <w:tcW w:w="878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866C77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trHeight w:val="264"/>
          <w:jc w:val="center"/>
        </w:trPr>
        <w:tc>
          <w:tcPr>
            <w:tcW w:w="897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B6E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М. Ю. Лермонтов.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поэте.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«Бородино» как отклик на 25-летнюю годовщину Боро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динского сражения.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3</w:t>
            </w:r>
            <w:r w:rsidR="004B6E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DC09F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«Бородино»: про</w:t>
            </w:r>
            <w:r w:rsidR="00EE1D89"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блематика и поэтика.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3</w:t>
            </w:r>
            <w:r w:rsidR="004B6E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361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Вн. чт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671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«Ашик-Кериб» как</w:t>
            </w:r>
          </w:p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литературная сказка</w:t>
            </w:r>
            <w:r w:rsidR="00F80EA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бро и зло в сказке.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3</w:t>
            </w:r>
            <w:r w:rsidR="004B6E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1B3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Н. В. Гоголь.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Краткий рассказ о писателе.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«Ве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чера на хуторе близ Дикань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ки».</w:t>
            </w:r>
            <w:r w:rsidR="001B37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Поэтизация народной жизни.</w:t>
            </w:r>
            <w:r w:rsidR="007F38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3</w:t>
            </w:r>
            <w:r w:rsidR="004B6E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CB64CF" w:rsidRPr="00EE1D89" w:rsidRDefault="00CB64CF" w:rsidP="00CB64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«Заколдованное место».</w:t>
            </w:r>
          </w:p>
          <w:p w:rsidR="00EE1D89" w:rsidRPr="00EE1D89" w:rsidRDefault="00CB64CF" w:rsidP="00CB6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Поэтизация народной жизни,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реальность и фантастика в повести.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6C2116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B3F8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3</w:t>
            </w:r>
            <w:r w:rsidR="004B6E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361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Вн.чт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D6715A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«Вечера на хуторе близ Диканьки», «Майская ночь, или Утопленница», «Ночь перед Рождеством», «Страшная месть»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47FD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3</w:t>
            </w:r>
            <w:r w:rsidR="004B6E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C0072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Н. А. Некрасов.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Краткий рассказ о поэте.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«Есть женщины в русских селеньях...» (отрывок из по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эмы «Мороз, Красный нос»).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Поэтический об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раз русской женщины.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B3F8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Default="00EE1D89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«Крестьянские де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ти». Труд и забавы крестьян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ских детей. </w:t>
            </w:r>
          </w:p>
          <w:p w:rsidR="00866C77" w:rsidRDefault="00866C77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B3F8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«Крестьянские дети». Язык стихотворения.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Речевые характеристики персонажей. </w:t>
            </w:r>
          </w:p>
        </w:tc>
        <w:tc>
          <w:tcPr>
            <w:tcW w:w="878" w:type="dxa"/>
            <w:shd w:val="clear" w:color="auto" w:fill="auto"/>
          </w:tcPr>
          <w:p w:rsid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355DE" w:rsidRDefault="002355DE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5DE" w:rsidRDefault="002355DE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5DE" w:rsidRDefault="002355DE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5DE" w:rsidRDefault="002355DE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5DE" w:rsidRPr="00EE1D89" w:rsidRDefault="002355DE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EE1D89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E4D5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И. С. Тургенев.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писателе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. «Му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му» как повесть о крепост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ном праве.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E4D5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«Муму» как про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тест против рабства.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Духов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ные и нравственные качества Герасима.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E4D5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«Муму»: система образов.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Развитие представле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ний о литературном герое. 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9E4D5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0FC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884" w:rsidRPr="00EE1D89" w:rsidTr="00DB3412">
        <w:trPr>
          <w:trHeight w:val="1692"/>
          <w:jc w:val="center"/>
        </w:trPr>
        <w:tc>
          <w:tcPr>
            <w:tcW w:w="897" w:type="dxa"/>
            <w:shd w:val="clear" w:color="auto" w:fill="auto"/>
          </w:tcPr>
          <w:p w:rsidR="00EE1D89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EE1D89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E1D89" w:rsidRPr="00EE1D89" w:rsidRDefault="00EE1D89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07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№4 И. С. Тургенев — мастер портрета и пейзажа </w:t>
            </w:r>
          </w:p>
          <w:p w:rsidR="00866C77" w:rsidRPr="00EE1D89" w:rsidRDefault="00EE1D89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Подготовка к письменному от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вету на один из проблемных вопросов</w:t>
            </w:r>
          </w:p>
        </w:tc>
        <w:tc>
          <w:tcPr>
            <w:tcW w:w="878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E1D89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E4D5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EE1D89" w:rsidRPr="00EE1D89" w:rsidRDefault="00EE1D8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trHeight w:val="564"/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B6E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BD0361" w:rsidRDefault="00866C77" w:rsidP="006C21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D036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Контрольная работа по творчеству </w:t>
            </w:r>
          </w:p>
          <w:p w:rsidR="00866C77" w:rsidRPr="00BD0361" w:rsidRDefault="00866C77" w:rsidP="006C21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D036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М. Ю. Лермонтова, Н. В. Гоголя,Н.А.Некрасова,</w:t>
            </w:r>
          </w:p>
          <w:p w:rsidR="00866C77" w:rsidRPr="00BD0361" w:rsidRDefault="00866C77" w:rsidP="006C21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D036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И. С. Тургенева, </w:t>
            </w:r>
          </w:p>
          <w:p w:rsidR="00866C77" w:rsidRPr="00BD0361" w:rsidRDefault="00866C77" w:rsidP="006C2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866C77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B6E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А. А. Фет.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Краткий рассказ о поэте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Лирика.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Краски, звуки, за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пахи как воплощение красоты жизни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Л. Н. Толстой.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Краткий рассказ о писателе.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«Кав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казский пленник»: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русский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офицер в плену у горцев.</w:t>
            </w:r>
          </w:p>
          <w:p w:rsidR="00866C77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37C6" w:rsidRPr="00EE1D89" w:rsidRDefault="001B37C6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Default="00866C77" w:rsidP="00DC09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«Кавказский плен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ник»</w:t>
            </w:r>
          </w:p>
          <w:p w:rsidR="00866C77" w:rsidRDefault="00866C77" w:rsidP="00DC0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Жилин и Костылин: два харак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тера — две судьбы. </w:t>
            </w:r>
          </w:p>
          <w:p w:rsidR="00866C77" w:rsidRDefault="00866C77" w:rsidP="00DC0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6C77" w:rsidRDefault="00866C77" w:rsidP="00DC0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6C77" w:rsidRPr="00EE1D89" w:rsidRDefault="00866C77" w:rsidP="00DC0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trHeight w:val="1610"/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DC09F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07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№5 «Кавказский плен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ник»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письменному от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вету на один из проблемных вопросов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F35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А. П. Чехов.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писате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ле.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«Хирур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гия» как юмористический рас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сказ.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Default="00866C77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075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. №6 «Хирургия».</w:t>
            </w:r>
            <w:r w:rsidRPr="00EE1D89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 Рассказ в актёрском исполнении. </w:t>
            </w:r>
          </w:p>
        </w:tc>
        <w:tc>
          <w:tcPr>
            <w:tcW w:w="878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0361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Вн.чт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671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Рассказы Чехова</w:t>
            </w:r>
          </w:p>
          <w:p w:rsidR="00866C77" w:rsidRPr="00EE1D89" w:rsidRDefault="00866C77" w:rsidP="00F35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Ранние юмористические рас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сказы Антоши Чехонте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Default="00866C77" w:rsidP="00F35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Ф. И. Тютчев. «Зи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ма недаром злится...», «Ве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сенние воды», «Как весел грохот летних бурь...», «Есть в осени первоначальной...».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66C77" w:rsidRPr="00EE1D89" w:rsidRDefault="00866C77" w:rsidP="00F35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раз родины в пейзажной лири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ке поэта.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А. Н. Майков. «Ла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сточки»; И. С. Никитин. «Ут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ро», «Зимняя ночь в деревне» (отрывок); И. 3. Суриков. «Зи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ма» (отрывок); А. Н. Плеще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ев. «Весна» (отрывок).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Урок- концерт.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Default="00866C77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32075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. №7 Русские поэты XIX века о родине, родной при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роде и о себе. </w:t>
            </w:r>
            <w:r w:rsidR="001B37C6">
              <w:rPr>
                <w:rFonts w:ascii="Times New Roman" w:hAnsi="Times New Roman"/>
                <w:bCs/>
                <w:sz w:val="28"/>
                <w:szCs w:val="28"/>
              </w:rPr>
              <w:t>Подготовка к письменному ответу на проблемный вопрос.</w:t>
            </w:r>
          </w:p>
          <w:p w:rsidR="001B37C6" w:rsidRPr="00EE1D89" w:rsidRDefault="001B37C6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 литературы XX века</w:t>
            </w:r>
          </w:p>
          <w:p w:rsidR="00866C77" w:rsidRPr="00EE1D89" w:rsidRDefault="002C115E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(28</w:t>
            </w:r>
            <w:r w:rsidR="00866C77" w:rsidRPr="00EE1D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И. А. Бунин.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писате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ле.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«Кос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цы».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Восприятие прекрасного героями рассказа.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Default="00866C77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361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Вн.чт</w:t>
            </w:r>
            <w:r w:rsidR="00D6715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8</w:t>
            </w:r>
            <w:r w:rsidRPr="00BD0361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И. А. Бунин. 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«Под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снежник»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Тема исторического прошлого России. </w:t>
            </w:r>
          </w:p>
        </w:tc>
        <w:tc>
          <w:tcPr>
            <w:tcW w:w="878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B4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В. Г. Короленко. Краткий рассказ о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писателе.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«В дурном обществе»: судья и его дети.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B42C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«В дурном обще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стве»: семья Тыбурция.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Портрет как средство изображения героев.</w:t>
            </w:r>
          </w:p>
          <w:p w:rsidR="00866C77" w:rsidRPr="00EE1D89" w:rsidRDefault="00866C77" w:rsidP="00B4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дурном обще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>ств</w:t>
            </w:r>
            <w:r w:rsidR="001B37C6">
              <w:rPr>
                <w:rFonts w:ascii="Times New Roman" w:hAnsi="Times New Roman"/>
                <w:bCs/>
                <w:sz w:val="28"/>
                <w:szCs w:val="28"/>
              </w:rPr>
              <w:t xml:space="preserve">е»: Взаимопонимание-основа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отношений в семье.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Понятие о композиции литературного произведения.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6764F9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4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№8 «В дурном обще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стве».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письменному от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вету на проблемный вопрос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671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А. Есенин.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поэте.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«Я по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кинул родимый дом...», «Низ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кий дом с голубыми став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нями...». </w:t>
            </w:r>
            <w:r w:rsidR="00671EF3">
              <w:rPr>
                <w:rFonts w:ascii="Times New Roman" w:hAnsi="Times New Roman"/>
                <w:bCs/>
                <w:sz w:val="28"/>
                <w:szCs w:val="28"/>
              </w:rPr>
              <w:t>Особенности поэтического языка Есенина.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Default="00866C77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 xml:space="preserve">П. П.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Бажов.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Краткий рассказ о писателе.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«Мед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ной горы Хозяйка»: образы Степана и Хозяйки Мед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ной горы. </w:t>
            </w:r>
          </w:p>
          <w:p w:rsidR="00671EF3" w:rsidRPr="00EE1D89" w:rsidRDefault="00671EF3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«Медной горы Хо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зяйка»: сказ как жанр лите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ратуры.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Pr="00EE1D89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К. Г. Паустовский.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сказ о писателе.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«Тёплый хлеб»: герои сказки и их поступки.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«Тёплый хлеб»: язык сказки.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Реальное и фантасти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ческое в сказке.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412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Вн.чт.</w:t>
            </w:r>
            <w:r w:rsidR="00D6715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9.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«Заячьи лапы» и другие рас</w:t>
            </w:r>
            <w:r w:rsidR="00671EF3">
              <w:rPr>
                <w:rFonts w:ascii="Times New Roman" w:hAnsi="Times New Roman"/>
                <w:bCs/>
                <w:sz w:val="28"/>
                <w:szCs w:val="28"/>
              </w:rPr>
              <w:t>сказы.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Природа и человек в сказках К. Г. Пау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стовского.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374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15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Вн.чт. </w:t>
            </w:r>
            <w:r w:rsidR="00D6715A" w:rsidRPr="00D6715A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10.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С. Я. Маршак.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 Краткий рас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сказ о писателе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 Сказ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  <w:t>ки для детей.Их герои и нравственный смысл.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374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«Двенадцать меся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цев»: проблемы и герои.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Нравственные проблемы сказки.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«Двенадцать меся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цев»: пьеса-сказка и её на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родная основа.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Драма как род литературы.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4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№9 «Двенадцать меся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цев» 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домашнему пись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менному ответу на один из проблемных вопросов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А. П. Платонов.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Краткий рассказ о писателе.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«Никита»: человек и природа.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Душевный мир главного героя.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«Никита»: быль</w:t>
            </w:r>
          </w:p>
          <w:p w:rsidR="00866C77" w:rsidRDefault="00866C77" w:rsidP="003743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 фантастика. </w:t>
            </w:r>
          </w:p>
          <w:p w:rsidR="00671EF3" w:rsidRPr="00EE1D89" w:rsidRDefault="00671EF3" w:rsidP="003743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В. П. Астафьев.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Краткий рассказ о писателе.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«Ва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сюткино озеро»: юный герой в экстремальной ситуации.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«Васюткино озеро»: становление характера глав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ного героя.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trHeight w:val="1404"/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7</w:t>
            </w:r>
            <w:r w:rsidR="004B6E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4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Р.р.</w:t>
            </w:r>
            <w:r w:rsidR="00E6376A" w:rsidRPr="00E6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E637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ка к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1E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классному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сочинению (письменный ответ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 один из проблем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ных вопросов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0B403E">
        <w:trPr>
          <w:trHeight w:val="1376"/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B6E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2" w:type="dxa"/>
            <w:tcBorders>
              <w:top w:val="nil"/>
            </w:tcBorders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34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Р\р</w:t>
            </w:r>
            <w:r w:rsidR="00E6376A" w:rsidRPr="00E637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.№11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.Классное сочинение.Ответ на проблемный вопрос</w:t>
            </w:r>
          </w:p>
          <w:p w:rsidR="00866C77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66C77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66C77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66C77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А. Т. Твардовский. «Рассказ танкиста».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Стихо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творные произведения о войне. Патриотические подвиги детей в годы Великой Отечественной войны.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К. М. Симонов.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Краткий рассказ о поэте.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«Майор привёз мальчишку на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лафете...».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Война и дети — трагическая и героическая тема произведений о Великой Отечественной вой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не.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8</w:t>
            </w:r>
            <w:r w:rsidR="004B6E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C44E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И.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Бунин. «Пом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ню — долгий зимний ве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чер...»; Дон-Аминадо. «Города и годы».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Стихотворные лири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ческие произведения о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родине, родной природе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E47DCF">
        <w:trPr>
          <w:trHeight w:val="1833"/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B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Д. Кедрин. «Алё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нушка»; А. Прокофьев. «Алё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нушка»; Н. Рубцов. «Родная деревня».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 xml:space="preserve">Образ родины в стихах о природе.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FCC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76A" w:rsidRPr="00EE1D89" w:rsidTr="00663005">
        <w:trPr>
          <w:trHeight w:val="1610"/>
          <w:jc w:val="center"/>
        </w:trPr>
        <w:tc>
          <w:tcPr>
            <w:tcW w:w="897" w:type="dxa"/>
            <w:shd w:val="clear" w:color="auto" w:fill="auto"/>
          </w:tcPr>
          <w:p w:rsidR="00E6376A" w:rsidRPr="00EE1D89" w:rsidRDefault="00E6376A" w:rsidP="004B6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8</w:t>
            </w:r>
            <w:r w:rsidR="004B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E6376A" w:rsidRPr="00EE1D89" w:rsidRDefault="00E6376A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E6376A" w:rsidRDefault="00E6376A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Саша Чёрный. </w:t>
            </w:r>
            <w:r w:rsidR="00671EF3">
              <w:rPr>
                <w:rFonts w:ascii="Times New Roman" w:hAnsi="Times New Roman"/>
                <w:sz w:val="28"/>
                <w:szCs w:val="28"/>
              </w:rPr>
              <w:t>Краткий рассказ о поэте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«Кав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казский пленник».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«Игорь-Робинзон»</w:t>
            </w:r>
          </w:p>
          <w:p w:rsidR="00E6376A" w:rsidRPr="00EE1D89" w:rsidRDefault="00E6376A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Обра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зы детей в рассказ</w:t>
            </w:r>
            <w:r>
              <w:rPr>
                <w:rFonts w:ascii="Times New Roman" w:hAnsi="Times New Roman"/>
                <w:sz w:val="28"/>
                <w:szCs w:val="28"/>
              </w:rPr>
              <w:t>ах.</w:t>
            </w:r>
          </w:p>
        </w:tc>
        <w:tc>
          <w:tcPr>
            <w:tcW w:w="878" w:type="dxa"/>
            <w:shd w:val="clear" w:color="auto" w:fill="auto"/>
          </w:tcPr>
          <w:p w:rsidR="00E6376A" w:rsidRPr="00EE1D89" w:rsidRDefault="00E6376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E6376A" w:rsidRPr="00EE1D89" w:rsidRDefault="00E6376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820" w:type="dxa"/>
            <w:shd w:val="clear" w:color="auto" w:fill="auto"/>
          </w:tcPr>
          <w:p w:rsidR="00E6376A" w:rsidRPr="00EE1D89" w:rsidRDefault="00E6376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8</w:t>
            </w:r>
            <w:r w:rsidR="004B6E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6640B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Ю. Ч. Ким.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поэте.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Песня «Рыба-кит» как юмористиче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ское произведение.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8</w:t>
            </w:r>
            <w:r w:rsidR="004B6E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:rsidR="00866C77" w:rsidRPr="00EE1D89" w:rsidRDefault="00866C77" w:rsidP="00697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 зарубежной литера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туры (14</w:t>
            </w:r>
            <w:r w:rsidRPr="00EE1D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. П. Стивенсон.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писателе.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«Вересковый мёд»: верность традициям предков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8</w:t>
            </w:r>
            <w:r w:rsidR="004B6E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Д. Дефо.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писателе.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«Робинзон Крузо»: необычайные приклю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чения героя.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Д. Дефо. «Робин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зон Крузо»: характер героя.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Д. Дефо. «Робинзон Крузо»: произведение о силе человеческого духа. </w:t>
            </w:r>
          </w:p>
        </w:tc>
        <w:tc>
          <w:tcPr>
            <w:tcW w:w="878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Х.-К.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Андерсен.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Краткий рассказ о писателе.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«Снежная королева».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Реальное и фантастическое в сказке.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940FCC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Х.-К.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Андерсен.</w:t>
            </w:r>
          </w:p>
          <w:p w:rsidR="00866C77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«Снежная королева»: сказка о великой силе любви.</w:t>
            </w:r>
          </w:p>
          <w:p w:rsidR="00A21799" w:rsidRDefault="00A21799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21799" w:rsidRPr="00EE1D89" w:rsidRDefault="00A21799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Х.-К.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  <w:t>Андерсен.</w:t>
            </w:r>
          </w:p>
          <w:p w:rsidR="00866C77" w:rsidRPr="00597FB3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«Снежная королева»: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«что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есть красота?».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Снежная ко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ролева и Герда — противопо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ставление красоты внутренней и внешней. 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2E28BD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8BD" w:rsidRPr="00EE1D89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866C77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41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Вн.чт.</w:t>
            </w:r>
            <w:r w:rsidR="00FC3310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11.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Х.-К. Андерсен.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Сказки.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Волшебные сказ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ки Андерсена. Сказки о пред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метах окружающего мира</w:t>
            </w: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trHeight w:val="1056"/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9</w:t>
            </w:r>
            <w:r w:rsidR="004B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1799">
              <w:rPr>
                <w:rFonts w:ascii="Times New Roman" w:hAnsi="Times New Roman"/>
                <w:b/>
                <w:bCs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21799" w:rsidRPr="00A2179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1716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2179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Х.-К. Андер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сен. Сказки.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</w:t>
            </w:r>
            <w:r w:rsidR="00A21799">
              <w:rPr>
                <w:rFonts w:ascii="Times New Roman" w:hAnsi="Times New Roman"/>
                <w:bCs/>
                <w:sz w:val="28"/>
                <w:szCs w:val="28"/>
              </w:rPr>
              <w:t>письменному ответу на  проблемный вопрос.</w:t>
            </w:r>
          </w:p>
        </w:tc>
        <w:tc>
          <w:tcPr>
            <w:tcW w:w="878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866C77" w:rsidRPr="00EE1D89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trHeight w:val="1200"/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B6E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Default="00866C77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6C77" w:rsidRDefault="00866C77" w:rsidP="00EE1D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3412">
              <w:rPr>
                <w:rFonts w:ascii="Times New Roman" w:hAnsi="Times New Roman"/>
                <w:b/>
                <w:sz w:val="28"/>
                <w:szCs w:val="28"/>
              </w:rPr>
              <w:t>Р\Р№1</w:t>
            </w:r>
            <w:r w:rsidR="009171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Сочинение.(П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ись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менный ответ на один из про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>блемных вопросов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8" w:type="dxa"/>
            <w:shd w:val="clear" w:color="auto" w:fill="auto"/>
          </w:tcPr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C77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C77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9</w:t>
            </w:r>
            <w:r w:rsidR="004B6E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М. Твен. </w:t>
            </w:r>
            <w:r w:rsidRPr="00EE1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Краткий рассказ о писателе.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«Приклю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чения Тома Сойера»: неповто</w:t>
            </w:r>
            <w:r w:rsidRPr="00EE1D8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римый мир детства.</w:t>
            </w:r>
            <w:r w:rsidR="00DB34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Дружба героев.</w:t>
            </w:r>
          </w:p>
          <w:p w:rsidR="00866C77" w:rsidRPr="00EE1D89" w:rsidRDefault="00866C77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866C77" w:rsidRPr="00EE1D89" w:rsidRDefault="002E28BD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66C7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20" w:type="dxa"/>
            <w:shd w:val="clear" w:color="auto" w:fill="auto"/>
          </w:tcPr>
          <w:p w:rsidR="00866C77" w:rsidRPr="00EE1D89" w:rsidRDefault="00866C77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412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9</w:t>
            </w:r>
            <w:r w:rsidR="004B6E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82" w:type="dxa"/>
          </w:tcPr>
          <w:p w:rsidR="00DB3412" w:rsidRPr="00EE1D89" w:rsidRDefault="00DB3412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DB3412" w:rsidRPr="00EE1D89" w:rsidRDefault="00DB3412" w:rsidP="00E637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«Приключения Тома Сойера» — любимая книга многих поколений читателей. </w:t>
            </w:r>
          </w:p>
        </w:tc>
        <w:tc>
          <w:tcPr>
            <w:tcW w:w="878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820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412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9</w:t>
            </w:r>
            <w:r w:rsidR="004B6E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2" w:type="dxa"/>
          </w:tcPr>
          <w:p w:rsidR="00DB3412" w:rsidRPr="00EE1D89" w:rsidRDefault="00DB3412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DB3412" w:rsidRPr="00EE1D89" w:rsidRDefault="00DB3412" w:rsidP="0066300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Джек Лондон.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Краткий рассказ о писателе.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«Сказание о Кише»: что зна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чит быть взрослым?</w:t>
            </w:r>
          </w:p>
        </w:tc>
        <w:tc>
          <w:tcPr>
            <w:tcW w:w="878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820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412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DB3412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DB3412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DB3412" w:rsidRPr="00EE1D89" w:rsidRDefault="00DB3412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DB3412" w:rsidRPr="00EE1D89" w:rsidRDefault="00DB3412" w:rsidP="0066300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t>Джек Лондон. «Сказание о Кише»: мастер</w:t>
            </w:r>
            <w:r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ство писателя в изображении 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экстремальных жизненных си</w:t>
            </w:r>
            <w:r w:rsidRPr="00EE1D89">
              <w:rPr>
                <w:rFonts w:ascii="Times New Roman" w:hAnsi="Times New Roman"/>
                <w:sz w:val="28"/>
                <w:szCs w:val="28"/>
              </w:rPr>
              <w:softHyphen/>
              <w:t xml:space="preserve">туаций. </w:t>
            </w:r>
          </w:p>
        </w:tc>
        <w:tc>
          <w:tcPr>
            <w:tcW w:w="878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820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412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DB3412" w:rsidRPr="00EE1D89" w:rsidRDefault="004B6E2A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DB3412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DB3412" w:rsidRPr="00EE1D89" w:rsidRDefault="00E6376A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уроки(3часа)</w:t>
            </w:r>
          </w:p>
        </w:tc>
        <w:tc>
          <w:tcPr>
            <w:tcW w:w="3517" w:type="dxa"/>
            <w:shd w:val="clear" w:color="auto" w:fill="auto"/>
          </w:tcPr>
          <w:p w:rsidR="00DB3412" w:rsidRPr="00DB3412" w:rsidRDefault="00DB3412" w:rsidP="0066300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3412">
              <w:rPr>
                <w:rFonts w:ascii="Times New Roman" w:hAnsi="Times New Roman"/>
                <w:sz w:val="28"/>
                <w:szCs w:val="28"/>
                <w:u w:val="single"/>
              </w:rPr>
              <w:t>Итоговая контроль</w:t>
            </w:r>
            <w:r w:rsidRPr="00DB3412">
              <w:rPr>
                <w:rFonts w:ascii="Times New Roman" w:hAnsi="Times New Roman"/>
                <w:sz w:val="28"/>
                <w:szCs w:val="28"/>
                <w:u w:val="single"/>
              </w:rPr>
              <w:softHyphen/>
              <w:t xml:space="preserve">ная работа по литературе  (тестирование.) </w:t>
            </w:r>
          </w:p>
        </w:tc>
        <w:tc>
          <w:tcPr>
            <w:tcW w:w="878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820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412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DB3412" w:rsidRPr="00EE1D89" w:rsidRDefault="004B6E2A" w:rsidP="0069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DB34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DB3412" w:rsidRPr="00EE1D89" w:rsidRDefault="00DB3412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DB3412" w:rsidRPr="00EE1D89" w:rsidRDefault="00E47DCF" w:rsidP="0066300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Р.р.14</w:t>
            </w:r>
            <w:r w:rsidR="00A21799" w:rsidRPr="00A2179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B3412" w:rsidRPr="00EE1D89">
              <w:rPr>
                <w:rFonts w:ascii="Times New Roman" w:hAnsi="Times New Roman"/>
                <w:bCs/>
                <w:sz w:val="28"/>
                <w:szCs w:val="28"/>
              </w:rPr>
              <w:t xml:space="preserve"> Литератур</w:t>
            </w:r>
            <w:r w:rsidR="00DB3412"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ный </w:t>
            </w:r>
            <w:r w:rsidR="00DB3412" w:rsidRPr="00EE1D8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праздник «Путешествие по стране Литературии 5 клас</w:t>
            </w:r>
            <w:r w:rsidR="00DB3412" w:rsidRPr="00EE1D89">
              <w:rPr>
                <w:rFonts w:ascii="Times New Roman" w:hAnsi="Times New Roman"/>
                <w:bCs/>
                <w:sz w:val="28"/>
                <w:szCs w:val="28"/>
              </w:rPr>
              <w:softHyphen/>
              <w:t>са».</w:t>
            </w:r>
          </w:p>
        </w:tc>
        <w:tc>
          <w:tcPr>
            <w:tcW w:w="878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820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412" w:rsidRPr="00EE1D89" w:rsidTr="00DB3412">
        <w:trPr>
          <w:jc w:val="center"/>
        </w:trPr>
        <w:tc>
          <w:tcPr>
            <w:tcW w:w="897" w:type="dxa"/>
            <w:shd w:val="clear" w:color="auto" w:fill="auto"/>
          </w:tcPr>
          <w:p w:rsidR="00DB3412" w:rsidRPr="00EE1D89" w:rsidRDefault="004B6E2A" w:rsidP="00EE1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  <w:r w:rsidR="00DB3412"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DB3412" w:rsidRPr="00EE1D89" w:rsidRDefault="00DB3412" w:rsidP="00EE1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DB3412" w:rsidRPr="00EE1D89" w:rsidRDefault="00DB3412" w:rsidP="00EE1D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Подведе</w:t>
            </w:r>
            <w:r w:rsidR="0066300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ние итогов года.Рекомендации на лето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1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820" w:type="dxa"/>
            <w:shd w:val="clear" w:color="auto" w:fill="auto"/>
          </w:tcPr>
          <w:p w:rsidR="00DB3412" w:rsidRPr="00EE1D89" w:rsidRDefault="00DB3412" w:rsidP="009B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4B69" w:rsidRPr="00EE1D89" w:rsidRDefault="009B4B69" w:rsidP="00EE1D89">
      <w:pPr>
        <w:rPr>
          <w:rFonts w:ascii="Times New Roman" w:hAnsi="Times New Roman" w:cs="Times New Roman"/>
          <w:b/>
          <w:sz w:val="28"/>
          <w:szCs w:val="28"/>
        </w:rPr>
      </w:pPr>
    </w:p>
    <w:sectPr w:rsidR="009B4B69" w:rsidRPr="00EE1D89" w:rsidSect="001E6B6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2B" w:rsidRDefault="00411F2B" w:rsidP="00BE4788">
      <w:pPr>
        <w:spacing w:after="0" w:line="240" w:lineRule="auto"/>
      </w:pPr>
      <w:r>
        <w:separator/>
      </w:r>
    </w:p>
  </w:endnote>
  <w:endnote w:type="continuationSeparator" w:id="1">
    <w:p w:rsidR="00411F2B" w:rsidRDefault="00411F2B" w:rsidP="00BE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124248"/>
      <w:docPartObj>
        <w:docPartGallery w:val="Page Numbers (Bottom of Page)"/>
        <w:docPartUnique/>
      </w:docPartObj>
    </w:sdtPr>
    <w:sdtContent>
      <w:p w:rsidR="00774290" w:rsidRDefault="002D053C">
        <w:pPr>
          <w:pStyle w:val="ac"/>
          <w:jc w:val="center"/>
        </w:pPr>
        <w:fldSimple w:instr=" PAGE   \* MERGEFORMAT ">
          <w:r w:rsidR="00104EA2">
            <w:rPr>
              <w:noProof/>
            </w:rPr>
            <w:t>13</w:t>
          </w:r>
        </w:fldSimple>
      </w:p>
    </w:sdtContent>
  </w:sdt>
  <w:p w:rsidR="00774290" w:rsidRDefault="007742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2B" w:rsidRDefault="00411F2B" w:rsidP="00BE4788">
      <w:pPr>
        <w:spacing w:after="0" w:line="240" w:lineRule="auto"/>
      </w:pPr>
      <w:r>
        <w:separator/>
      </w:r>
    </w:p>
  </w:footnote>
  <w:footnote w:type="continuationSeparator" w:id="1">
    <w:p w:rsidR="00411F2B" w:rsidRDefault="00411F2B" w:rsidP="00BE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1542AC4"/>
    <w:multiLevelType w:val="hybridMultilevel"/>
    <w:tmpl w:val="D9AA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87B43"/>
    <w:multiLevelType w:val="hybridMultilevel"/>
    <w:tmpl w:val="561E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B08B3"/>
    <w:multiLevelType w:val="hybridMultilevel"/>
    <w:tmpl w:val="823A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91320"/>
    <w:multiLevelType w:val="hybridMultilevel"/>
    <w:tmpl w:val="E1C6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D750D"/>
    <w:multiLevelType w:val="hybridMultilevel"/>
    <w:tmpl w:val="7FF41DBE"/>
    <w:lvl w:ilvl="0" w:tplc="9B688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90565"/>
    <w:multiLevelType w:val="multilevel"/>
    <w:tmpl w:val="60B2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B2B8A"/>
    <w:multiLevelType w:val="hybridMultilevel"/>
    <w:tmpl w:val="FA787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25012"/>
    <w:multiLevelType w:val="hybridMultilevel"/>
    <w:tmpl w:val="35C6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C1535"/>
    <w:multiLevelType w:val="multilevel"/>
    <w:tmpl w:val="ABDE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52FD5"/>
    <w:multiLevelType w:val="hybridMultilevel"/>
    <w:tmpl w:val="E788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240DD"/>
    <w:multiLevelType w:val="hybridMultilevel"/>
    <w:tmpl w:val="CE0E9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3D38CD"/>
    <w:multiLevelType w:val="hybridMultilevel"/>
    <w:tmpl w:val="7AD48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8914DB"/>
    <w:multiLevelType w:val="hybridMultilevel"/>
    <w:tmpl w:val="95B83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20C9E"/>
    <w:multiLevelType w:val="multilevel"/>
    <w:tmpl w:val="B37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F115E"/>
    <w:multiLevelType w:val="hybridMultilevel"/>
    <w:tmpl w:val="5448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46869"/>
    <w:multiLevelType w:val="hybridMultilevel"/>
    <w:tmpl w:val="97D09B0C"/>
    <w:lvl w:ilvl="0" w:tplc="9B688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0759C"/>
    <w:multiLevelType w:val="hybridMultilevel"/>
    <w:tmpl w:val="1E3064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023EA4"/>
    <w:multiLevelType w:val="hybridMultilevel"/>
    <w:tmpl w:val="529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367B17"/>
    <w:multiLevelType w:val="hybridMultilevel"/>
    <w:tmpl w:val="F1DC4C1C"/>
    <w:lvl w:ilvl="0" w:tplc="9B688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61606"/>
    <w:multiLevelType w:val="hybridMultilevel"/>
    <w:tmpl w:val="AF8A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95F63"/>
    <w:multiLevelType w:val="hybridMultilevel"/>
    <w:tmpl w:val="3C9C9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E22742"/>
    <w:multiLevelType w:val="hybridMultilevel"/>
    <w:tmpl w:val="5A8C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50DF1"/>
    <w:multiLevelType w:val="hybridMultilevel"/>
    <w:tmpl w:val="0296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F77C9"/>
    <w:multiLevelType w:val="multilevel"/>
    <w:tmpl w:val="4482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9502F8"/>
    <w:multiLevelType w:val="hybridMultilevel"/>
    <w:tmpl w:val="4560C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18B24B2"/>
    <w:multiLevelType w:val="multilevel"/>
    <w:tmpl w:val="EF8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566794"/>
    <w:multiLevelType w:val="hybridMultilevel"/>
    <w:tmpl w:val="7728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2"/>
  </w:num>
  <w:num w:numId="4">
    <w:abstractNumId w:val="8"/>
  </w:num>
  <w:num w:numId="5">
    <w:abstractNumId w:val="25"/>
  </w:num>
  <w:num w:numId="6">
    <w:abstractNumId w:val="11"/>
  </w:num>
  <w:num w:numId="7">
    <w:abstractNumId w:val="27"/>
  </w:num>
  <w:num w:numId="8">
    <w:abstractNumId w:val="22"/>
  </w:num>
  <w:num w:numId="9">
    <w:abstractNumId w:val="17"/>
  </w:num>
  <w:num w:numId="10">
    <w:abstractNumId w:val="7"/>
  </w:num>
  <w:num w:numId="11">
    <w:abstractNumId w:val="14"/>
  </w:num>
  <w:num w:numId="12">
    <w:abstractNumId w:val="24"/>
  </w:num>
  <w:num w:numId="13">
    <w:abstractNumId w:val="16"/>
  </w:num>
  <w:num w:numId="14">
    <w:abstractNumId w:val="10"/>
  </w:num>
  <w:num w:numId="15">
    <w:abstractNumId w:val="31"/>
  </w:num>
  <w:num w:numId="16">
    <w:abstractNumId w:val="19"/>
  </w:num>
  <w:num w:numId="17">
    <w:abstractNumId w:val="32"/>
  </w:num>
  <w:num w:numId="18">
    <w:abstractNumId w:val="21"/>
  </w:num>
  <w:num w:numId="19">
    <w:abstractNumId w:val="2"/>
  </w:num>
  <w:num w:numId="20">
    <w:abstractNumId w:val="3"/>
  </w:num>
  <w:num w:numId="21">
    <w:abstractNumId w:val="0"/>
  </w:num>
  <w:num w:numId="22">
    <w:abstractNumId w:val="1"/>
  </w:num>
  <w:num w:numId="23">
    <w:abstractNumId w:val="13"/>
  </w:num>
  <w:num w:numId="24">
    <w:abstractNumId w:val="18"/>
  </w:num>
  <w:num w:numId="25">
    <w:abstractNumId w:val="29"/>
  </w:num>
  <w:num w:numId="26">
    <w:abstractNumId w:val="33"/>
  </w:num>
  <w:num w:numId="27">
    <w:abstractNumId w:val="15"/>
  </w:num>
  <w:num w:numId="28">
    <w:abstractNumId w:val="5"/>
  </w:num>
  <w:num w:numId="29">
    <w:abstractNumId w:val="6"/>
  </w:num>
  <w:num w:numId="30">
    <w:abstractNumId w:val="20"/>
  </w:num>
  <w:num w:numId="31">
    <w:abstractNumId w:val="26"/>
  </w:num>
  <w:num w:numId="32">
    <w:abstractNumId w:val="4"/>
  </w:num>
  <w:num w:numId="33">
    <w:abstractNumId w:val="23"/>
  </w:num>
  <w:num w:numId="34">
    <w:abstractNumId w:val="28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09E"/>
    <w:rsid w:val="00032075"/>
    <w:rsid w:val="00035657"/>
    <w:rsid w:val="000B403E"/>
    <w:rsid w:val="000C7BDC"/>
    <w:rsid w:val="000E580B"/>
    <w:rsid w:val="00104EA2"/>
    <w:rsid w:val="0018309D"/>
    <w:rsid w:val="001B37C6"/>
    <w:rsid w:val="001D2355"/>
    <w:rsid w:val="001E2E63"/>
    <w:rsid w:val="001E6B6B"/>
    <w:rsid w:val="00200C46"/>
    <w:rsid w:val="002355DE"/>
    <w:rsid w:val="00240A76"/>
    <w:rsid w:val="00244885"/>
    <w:rsid w:val="00271E91"/>
    <w:rsid w:val="00294560"/>
    <w:rsid w:val="002B684A"/>
    <w:rsid w:val="002C115E"/>
    <w:rsid w:val="002D053C"/>
    <w:rsid w:val="002D36B8"/>
    <w:rsid w:val="002D724F"/>
    <w:rsid w:val="002E28BD"/>
    <w:rsid w:val="002E7851"/>
    <w:rsid w:val="00323EC0"/>
    <w:rsid w:val="0032738E"/>
    <w:rsid w:val="00347BB6"/>
    <w:rsid w:val="0036338C"/>
    <w:rsid w:val="003743A6"/>
    <w:rsid w:val="003B0291"/>
    <w:rsid w:val="003B461A"/>
    <w:rsid w:val="003C4656"/>
    <w:rsid w:val="00411F2B"/>
    <w:rsid w:val="00481E48"/>
    <w:rsid w:val="004B6E2A"/>
    <w:rsid w:val="004C5378"/>
    <w:rsid w:val="004C70F5"/>
    <w:rsid w:val="004D54E4"/>
    <w:rsid w:val="004D7C09"/>
    <w:rsid w:val="004E5885"/>
    <w:rsid w:val="0052473E"/>
    <w:rsid w:val="00526965"/>
    <w:rsid w:val="005310D7"/>
    <w:rsid w:val="0053528F"/>
    <w:rsid w:val="005613BD"/>
    <w:rsid w:val="00566C36"/>
    <w:rsid w:val="005958A6"/>
    <w:rsid w:val="00597FB3"/>
    <w:rsid w:val="005E7AB3"/>
    <w:rsid w:val="00644AA1"/>
    <w:rsid w:val="00654D08"/>
    <w:rsid w:val="00663005"/>
    <w:rsid w:val="006640B9"/>
    <w:rsid w:val="006703F5"/>
    <w:rsid w:val="00671EF3"/>
    <w:rsid w:val="00675C0E"/>
    <w:rsid w:val="006764F9"/>
    <w:rsid w:val="00697441"/>
    <w:rsid w:val="006C2116"/>
    <w:rsid w:val="006D0A1F"/>
    <w:rsid w:val="006D65AD"/>
    <w:rsid w:val="007550DD"/>
    <w:rsid w:val="0076405A"/>
    <w:rsid w:val="00774290"/>
    <w:rsid w:val="007862C6"/>
    <w:rsid w:val="00796190"/>
    <w:rsid w:val="007D2C92"/>
    <w:rsid w:val="007F3884"/>
    <w:rsid w:val="00803130"/>
    <w:rsid w:val="008147FD"/>
    <w:rsid w:val="00822B1E"/>
    <w:rsid w:val="008256CD"/>
    <w:rsid w:val="00833CD6"/>
    <w:rsid w:val="00861176"/>
    <w:rsid w:val="00866C77"/>
    <w:rsid w:val="008E00CB"/>
    <w:rsid w:val="0091716D"/>
    <w:rsid w:val="00936B2B"/>
    <w:rsid w:val="00940FCC"/>
    <w:rsid w:val="0095530F"/>
    <w:rsid w:val="0099238C"/>
    <w:rsid w:val="00993E3F"/>
    <w:rsid w:val="009B4B69"/>
    <w:rsid w:val="009E4D52"/>
    <w:rsid w:val="00A127F4"/>
    <w:rsid w:val="00A13E88"/>
    <w:rsid w:val="00A21799"/>
    <w:rsid w:val="00A4109E"/>
    <w:rsid w:val="00A52F5C"/>
    <w:rsid w:val="00A70721"/>
    <w:rsid w:val="00A8071F"/>
    <w:rsid w:val="00A973C8"/>
    <w:rsid w:val="00AE18FD"/>
    <w:rsid w:val="00B04310"/>
    <w:rsid w:val="00B319C5"/>
    <w:rsid w:val="00B42CB1"/>
    <w:rsid w:val="00BB3F87"/>
    <w:rsid w:val="00BD0361"/>
    <w:rsid w:val="00BE4788"/>
    <w:rsid w:val="00BF06FC"/>
    <w:rsid w:val="00C00729"/>
    <w:rsid w:val="00C4128D"/>
    <w:rsid w:val="00C44E3A"/>
    <w:rsid w:val="00C505E3"/>
    <w:rsid w:val="00C76B40"/>
    <w:rsid w:val="00CB64CF"/>
    <w:rsid w:val="00CD6EA9"/>
    <w:rsid w:val="00D015EC"/>
    <w:rsid w:val="00D51994"/>
    <w:rsid w:val="00D663D0"/>
    <w:rsid w:val="00D66DC1"/>
    <w:rsid w:val="00D6715A"/>
    <w:rsid w:val="00D7691A"/>
    <w:rsid w:val="00D849AA"/>
    <w:rsid w:val="00D86717"/>
    <w:rsid w:val="00DB3412"/>
    <w:rsid w:val="00DC09F9"/>
    <w:rsid w:val="00DF654E"/>
    <w:rsid w:val="00E47DCF"/>
    <w:rsid w:val="00E6376A"/>
    <w:rsid w:val="00E81F9D"/>
    <w:rsid w:val="00EB2067"/>
    <w:rsid w:val="00EE1279"/>
    <w:rsid w:val="00EE1D89"/>
    <w:rsid w:val="00EE7A3A"/>
    <w:rsid w:val="00F24187"/>
    <w:rsid w:val="00F35289"/>
    <w:rsid w:val="00F35B2D"/>
    <w:rsid w:val="00F80EA3"/>
    <w:rsid w:val="00F827DF"/>
    <w:rsid w:val="00F83CFC"/>
    <w:rsid w:val="00FB0D74"/>
    <w:rsid w:val="00FC10BE"/>
    <w:rsid w:val="00FC3310"/>
    <w:rsid w:val="00FE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76"/>
  </w:style>
  <w:style w:type="paragraph" w:styleId="1">
    <w:name w:val="heading 1"/>
    <w:basedOn w:val="a"/>
    <w:next w:val="a"/>
    <w:link w:val="10"/>
    <w:qFormat/>
    <w:rsid w:val="00A52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2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52F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52F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2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2F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2F5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52F5C"/>
    <w:rPr>
      <w:b/>
      <w:bCs/>
    </w:rPr>
  </w:style>
  <w:style w:type="paragraph" w:styleId="a4">
    <w:name w:val="No Spacing"/>
    <w:uiPriority w:val="1"/>
    <w:qFormat/>
    <w:rsid w:val="00A52F5C"/>
    <w:pPr>
      <w:spacing w:after="0" w:line="240" w:lineRule="auto"/>
    </w:pPr>
  </w:style>
  <w:style w:type="paragraph" w:customStyle="1" w:styleId="c13">
    <w:name w:val="c13"/>
    <w:basedOn w:val="a"/>
    <w:rsid w:val="00A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4109E"/>
  </w:style>
  <w:style w:type="paragraph" w:customStyle="1" w:styleId="c35">
    <w:name w:val="c35"/>
    <w:basedOn w:val="a"/>
    <w:rsid w:val="00A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109E"/>
  </w:style>
  <w:style w:type="paragraph" w:styleId="a5">
    <w:name w:val="Body Text"/>
    <w:basedOn w:val="a"/>
    <w:link w:val="a6"/>
    <w:rsid w:val="005310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310D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5310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31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c3">
    <w:name w:val="c3"/>
    <w:basedOn w:val="a0"/>
    <w:rsid w:val="005310D7"/>
  </w:style>
  <w:style w:type="paragraph" w:customStyle="1" w:styleId="c64">
    <w:name w:val="c64"/>
    <w:basedOn w:val="a"/>
    <w:rsid w:val="0053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10D7"/>
  </w:style>
  <w:style w:type="character" w:customStyle="1" w:styleId="apple-converted-space">
    <w:name w:val="apple-converted-space"/>
    <w:basedOn w:val="a0"/>
    <w:rsid w:val="005310D7"/>
  </w:style>
  <w:style w:type="paragraph" w:customStyle="1" w:styleId="c12">
    <w:name w:val="c12"/>
    <w:basedOn w:val="a"/>
    <w:rsid w:val="0053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3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3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310D7"/>
  </w:style>
  <w:style w:type="paragraph" w:customStyle="1" w:styleId="c51">
    <w:name w:val="c51"/>
    <w:basedOn w:val="a"/>
    <w:rsid w:val="0053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53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6B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D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E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788"/>
  </w:style>
  <w:style w:type="paragraph" w:styleId="ac">
    <w:name w:val="footer"/>
    <w:basedOn w:val="a"/>
    <w:link w:val="ad"/>
    <w:uiPriority w:val="99"/>
    <w:unhideWhenUsed/>
    <w:rsid w:val="00BE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788"/>
  </w:style>
  <w:style w:type="character" w:styleId="ae">
    <w:name w:val="Hyperlink"/>
    <w:basedOn w:val="a0"/>
    <w:uiPriority w:val="99"/>
    <w:rsid w:val="00A13E88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A13E88"/>
    <w:rPr>
      <w:rFonts w:ascii="Arial" w:hAnsi="Arial" w:cs="Arial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locked/>
    <w:rsid w:val="00A13E88"/>
    <w:rPr>
      <w:rFonts w:ascii="Arial" w:hAnsi="Arial" w:cs="Arial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13E88"/>
    <w:rPr>
      <w:rFonts w:ascii="Arial" w:hAnsi="Arial" w:cs="Arial"/>
      <w:sz w:val="20"/>
      <w:szCs w:val="20"/>
      <w:shd w:val="clear" w:color="auto" w:fill="FFFFFF"/>
    </w:rPr>
  </w:style>
  <w:style w:type="character" w:customStyle="1" w:styleId="61">
    <w:name w:val="Основной текст (6) + Малые прописные"/>
    <w:basedOn w:val="6"/>
    <w:uiPriority w:val="99"/>
    <w:rsid w:val="00A13E88"/>
    <w:rPr>
      <w:smallCaps/>
    </w:rPr>
  </w:style>
  <w:style w:type="character" w:customStyle="1" w:styleId="611pt">
    <w:name w:val="Основной текст (6) + 11 pt"/>
    <w:aliases w:val="Полужирный1"/>
    <w:basedOn w:val="6"/>
    <w:uiPriority w:val="99"/>
    <w:rsid w:val="00A13E88"/>
    <w:rPr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uiPriority w:val="99"/>
    <w:rsid w:val="00A13E88"/>
    <w:pPr>
      <w:widowControl w:val="0"/>
      <w:shd w:val="clear" w:color="auto" w:fill="FFFFFF"/>
      <w:spacing w:after="480" w:line="278" w:lineRule="exact"/>
      <w:jc w:val="center"/>
    </w:pPr>
    <w:rPr>
      <w:rFonts w:ascii="Arial" w:hAnsi="Arial" w:cs="Arial"/>
      <w:b/>
      <w:bCs/>
    </w:rPr>
  </w:style>
  <w:style w:type="paragraph" w:customStyle="1" w:styleId="210">
    <w:name w:val="Основной текст (2)1"/>
    <w:basedOn w:val="a"/>
    <w:link w:val="23"/>
    <w:uiPriority w:val="99"/>
    <w:rsid w:val="00A13E88"/>
    <w:pPr>
      <w:widowControl w:val="0"/>
      <w:shd w:val="clear" w:color="auto" w:fill="FFFFFF"/>
      <w:spacing w:before="300" w:after="0" w:line="254" w:lineRule="exact"/>
      <w:ind w:firstLine="600"/>
      <w:jc w:val="both"/>
    </w:pPr>
    <w:rPr>
      <w:rFonts w:ascii="Arial" w:hAnsi="Arial" w:cs="Arial"/>
    </w:rPr>
  </w:style>
  <w:style w:type="paragraph" w:customStyle="1" w:styleId="60">
    <w:name w:val="Основной текст (6)"/>
    <w:basedOn w:val="a"/>
    <w:link w:val="6"/>
    <w:uiPriority w:val="99"/>
    <w:rsid w:val="00A13E88"/>
    <w:pPr>
      <w:widowControl w:val="0"/>
      <w:shd w:val="clear" w:color="auto" w:fill="FFFFFF"/>
      <w:spacing w:before="480" w:after="60" w:line="240" w:lineRule="atLeast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3C99-DCEB-4B62-ADDF-850F524A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4626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2017-10-03T21:06:00Z</cp:lastPrinted>
  <dcterms:created xsi:type="dcterms:W3CDTF">2017-08-01T19:17:00Z</dcterms:created>
  <dcterms:modified xsi:type="dcterms:W3CDTF">2017-10-29T14:11:00Z</dcterms:modified>
</cp:coreProperties>
</file>